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127" w:rsidRDefault="009A7355" w:rsidP="00F9100D">
      <w:pPr>
        <w:rPr>
          <w:sz w:val="20"/>
          <w:szCs w:val="20"/>
          <w:lang w:val="sr-Cyrl-CS"/>
        </w:rPr>
      </w:pPr>
      <w:r>
        <w:rPr>
          <w:b/>
          <w:i/>
          <w:lang w:val="sr-Cyrl-CS"/>
        </w:rPr>
        <w:t>О</w:t>
      </w:r>
      <w:r w:rsidRPr="00955550">
        <w:rPr>
          <w:b/>
          <w:i/>
          <w:lang w:val="sr-Cyrl-CS"/>
        </w:rPr>
        <w:t>бразац</w:t>
      </w:r>
      <w:r w:rsidR="00F9100D">
        <w:rPr>
          <w:b/>
          <w:i/>
          <w:lang w:val="sr-Cyrl-CS"/>
        </w:rPr>
        <w:t xml:space="preserve"> </w:t>
      </w:r>
      <w:r w:rsidR="001203C9">
        <w:rPr>
          <w:b/>
          <w:i/>
          <w:lang w:val="sr-Cyrl-CS"/>
        </w:rPr>
        <w:t>2</w:t>
      </w:r>
      <w:r w:rsidR="00F9100D">
        <w:rPr>
          <w:b/>
          <w:i/>
        </w:rPr>
        <w:t>.</w:t>
      </w:r>
      <w:r w:rsidR="00E201F8">
        <w:rPr>
          <w:b/>
          <w:i/>
          <w:lang w:val="sr-Cyrl-CS"/>
        </w:rPr>
        <w:t>3</w:t>
      </w:r>
      <w:r w:rsidR="00665E93">
        <w:rPr>
          <w:b/>
          <w:i/>
          <w:lang w:val="sr-Cyrl-CS"/>
        </w:rPr>
        <w:t>.</w:t>
      </w:r>
    </w:p>
    <w:p w:rsidR="009A7355" w:rsidRPr="00CA5089" w:rsidRDefault="009A7355" w:rsidP="009A7355">
      <w:pPr>
        <w:jc w:val="center"/>
        <w:rPr>
          <w:sz w:val="20"/>
          <w:szCs w:val="20"/>
          <w:lang w:val="sr-Cyrl-CS"/>
        </w:rPr>
      </w:pPr>
      <w:r w:rsidRPr="00CA5089">
        <w:rPr>
          <w:sz w:val="20"/>
          <w:szCs w:val="20"/>
          <w:lang w:val="sr-Cyrl-CS"/>
        </w:rPr>
        <w:t>О П Ш Т И Н А   К Р У П А Њ</w:t>
      </w:r>
    </w:p>
    <w:p w:rsidR="009A7355" w:rsidRPr="00CA5089" w:rsidRDefault="009A7355" w:rsidP="009A7355">
      <w:pPr>
        <w:jc w:val="center"/>
        <w:rPr>
          <w:sz w:val="20"/>
          <w:szCs w:val="20"/>
          <w:lang w:val="sr-Cyrl-CS"/>
        </w:rPr>
      </w:pPr>
      <w:r w:rsidRPr="00CA5089">
        <w:rPr>
          <w:sz w:val="20"/>
          <w:szCs w:val="20"/>
          <w:lang w:val="sr-Cyrl-CS"/>
        </w:rPr>
        <w:t>Комисија за спровођење програма подршке</w:t>
      </w:r>
    </w:p>
    <w:p w:rsidR="009A7355" w:rsidRPr="00CA5089" w:rsidRDefault="009A7355" w:rsidP="009A7355">
      <w:pPr>
        <w:jc w:val="center"/>
        <w:rPr>
          <w:sz w:val="20"/>
          <w:szCs w:val="20"/>
          <w:lang w:val="sr-Cyrl-CS"/>
        </w:rPr>
      </w:pPr>
      <w:r w:rsidRPr="00CA5089">
        <w:rPr>
          <w:sz w:val="20"/>
          <w:szCs w:val="20"/>
          <w:lang w:val="sr-Cyrl-CS"/>
        </w:rPr>
        <w:t>пољопривредне политике</w:t>
      </w:r>
    </w:p>
    <w:p w:rsidR="009A7355" w:rsidRPr="00CA5089" w:rsidRDefault="009A7355" w:rsidP="009A7355">
      <w:pPr>
        <w:ind w:left="7200" w:firstLine="720"/>
        <w:jc w:val="center"/>
        <w:rPr>
          <w:sz w:val="20"/>
          <w:szCs w:val="20"/>
          <w:lang w:val="sr-Cyrl-CS"/>
        </w:rPr>
      </w:pPr>
      <w:r w:rsidRPr="00CA5089">
        <w:rPr>
          <w:sz w:val="20"/>
          <w:szCs w:val="20"/>
          <w:lang w:val="sr-Cyrl-CS"/>
        </w:rPr>
        <w:t>К р у п а њ</w:t>
      </w:r>
    </w:p>
    <w:p w:rsidR="009A7355" w:rsidRDefault="009A7355" w:rsidP="009A7355">
      <w:pPr>
        <w:jc w:val="center"/>
        <w:rPr>
          <w:lang w:val="sr-Cyrl-CS"/>
        </w:rPr>
      </w:pPr>
    </w:p>
    <w:p w:rsidR="009A7355" w:rsidRPr="001E6E72" w:rsidRDefault="009A7355" w:rsidP="009A7355">
      <w:pPr>
        <w:jc w:val="center"/>
        <w:rPr>
          <w:sz w:val="20"/>
          <w:szCs w:val="20"/>
        </w:rPr>
      </w:pPr>
      <w:r w:rsidRPr="00A11602">
        <w:rPr>
          <w:sz w:val="20"/>
          <w:szCs w:val="20"/>
          <w:lang w:val="sr-Cyrl-CS"/>
        </w:rPr>
        <w:t>ЗАХТЕВ</w:t>
      </w:r>
    </w:p>
    <w:p w:rsidR="00B70608" w:rsidRDefault="00ED2A6A" w:rsidP="00434BA5">
      <w:pPr>
        <w:jc w:val="center"/>
        <w:rPr>
          <w:b/>
          <w:sz w:val="28"/>
          <w:szCs w:val="28"/>
          <w:lang w:val="sr-Cyrl-CS"/>
        </w:rPr>
      </w:pPr>
      <w:r>
        <w:rPr>
          <w:sz w:val="20"/>
          <w:szCs w:val="20"/>
          <w:lang w:val="sr-Cyrl-CS"/>
        </w:rPr>
        <w:t>за п</w:t>
      </w:r>
      <w:r>
        <w:rPr>
          <w:color w:val="000000"/>
          <w:lang w:val="sr-Cyrl-CS"/>
        </w:rPr>
        <w:t xml:space="preserve">одстицаје за диверзификацију доходка и унапређење квалитета живота у руралним подручјима кроз </w:t>
      </w:r>
      <w:r w:rsidRPr="005F33FF">
        <w:rPr>
          <w:b/>
          <w:color w:val="000000"/>
          <w:lang w:val="sr-Cyrl-CS"/>
        </w:rPr>
        <w:t>ПОДРШКУ МЛАДИМА У РУРАЛНИМ ПОДРУЧЈИМА</w:t>
      </w:r>
    </w:p>
    <w:p w:rsidR="004A16EC" w:rsidRDefault="004A16EC" w:rsidP="004A16EC">
      <w:pPr>
        <w:ind w:left="4320" w:firstLine="720"/>
        <w:rPr>
          <w:sz w:val="20"/>
          <w:szCs w:val="20"/>
          <w:lang w:val="sr-Cyrl-CS"/>
        </w:rPr>
      </w:pPr>
    </w:p>
    <w:p w:rsidR="00ED2A6A" w:rsidRDefault="00ED2A6A" w:rsidP="00ED2A6A">
      <w:pPr>
        <w:ind w:firstLine="720"/>
        <w:rPr>
          <w:color w:val="1F497D"/>
          <w:sz w:val="22"/>
          <w:szCs w:val="22"/>
          <w:lang w:val="sr-Cyrl-CS"/>
        </w:rPr>
      </w:pPr>
      <w:r w:rsidRPr="00B0061D">
        <w:rPr>
          <w:b/>
          <w:color w:val="1F497D"/>
          <w:sz w:val="22"/>
          <w:szCs w:val="22"/>
          <w:lang w:val="sr-Cyrl-CS"/>
        </w:rPr>
        <w:t xml:space="preserve">Прихватљиве потенцијалне инвестиције </w:t>
      </w:r>
      <w:r w:rsidRPr="00B0061D">
        <w:rPr>
          <w:color w:val="1F497D"/>
          <w:sz w:val="22"/>
          <w:szCs w:val="22"/>
          <w:lang w:val="sr-Cyrl-CS"/>
        </w:rPr>
        <w:t xml:space="preserve">по секторима и шифрама </w:t>
      </w:r>
    </w:p>
    <w:p w:rsidR="00FB5163" w:rsidRPr="00AE375D" w:rsidRDefault="00FB5163" w:rsidP="00FB5163">
      <w:pPr>
        <w:ind w:firstLine="720"/>
        <w:rPr>
          <w:lang w:val="sr-Cyrl-CS"/>
        </w:rPr>
      </w:pPr>
      <w:r w:rsidRPr="00AE375D">
        <w:rPr>
          <w:b/>
          <w:color w:val="0070C0"/>
          <w:lang w:val="sr-Cyrl-CS"/>
        </w:rPr>
        <w:t>Сектор млеко:</w:t>
      </w:r>
      <w:r w:rsidRPr="00AE375D">
        <w:t>-шифре</w:t>
      </w:r>
      <w:r w:rsidRPr="00AE375D">
        <w:rPr>
          <w:lang w:val="sr-Cyrl-CS"/>
        </w:rPr>
        <w:t xml:space="preserve"> </w:t>
      </w:r>
      <w:r w:rsidRPr="00AE375D">
        <w:t>инвестиција: 101.1.1., 101.1.3., 101.1.4., 101.1.5., 101.1.9., 101.1.10., 101.1.11., 101.1.12., 101.1.13.,</w:t>
      </w:r>
      <w:r w:rsidRPr="00AE375D">
        <w:rPr>
          <w:lang w:val="sr-Cyrl-CS"/>
        </w:rPr>
        <w:t xml:space="preserve"> </w:t>
      </w:r>
      <w:r w:rsidRPr="00AE375D">
        <w:t xml:space="preserve">101.1.14, 101.1.15., 101.1.17. </w:t>
      </w:r>
    </w:p>
    <w:p w:rsidR="00FB5163" w:rsidRPr="00AE375D" w:rsidRDefault="00FB5163" w:rsidP="00FB5163">
      <w:pPr>
        <w:ind w:firstLine="720"/>
        <w:rPr>
          <w:lang w:val="sr-Cyrl-CS"/>
        </w:rPr>
      </w:pPr>
      <w:r w:rsidRPr="00AE375D">
        <w:rPr>
          <w:b/>
          <w:color w:val="4F81BD" w:themeColor="accent1"/>
        </w:rPr>
        <w:t>Сектор воће, грожђе, поврће (укључујући печурке) и цвеће</w:t>
      </w:r>
      <w:r w:rsidRPr="00AE375D">
        <w:t>: -шифре</w:t>
      </w:r>
      <w:r w:rsidRPr="00AE375D">
        <w:rPr>
          <w:lang w:val="sr-Cyrl-CS"/>
        </w:rPr>
        <w:t xml:space="preserve"> </w:t>
      </w:r>
      <w:r w:rsidRPr="00AE375D">
        <w:t>инвестиција: 101.4.1., 101.4.2., 101.4.3., 101.4.8., 101.4.19., 101.4.20., 101.4.21., 101.4.24., 101.4.25.,</w:t>
      </w:r>
      <w:r w:rsidRPr="00AE375D">
        <w:rPr>
          <w:lang w:val="sr-Cyrl-CS"/>
        </w:rPr>
        <w:t xml:space="preserve"> </w:t>
      </w:r>
      <w:r w:rsidRPr="00AE375D">
        <w:t xml:space="preserve">101.4.26., 101.4.28. </w:t>
      </w:r>
    </w:p>
    <w:p w:rsidR="00FB5163" w:rsidRPr="00AE375D" w:rsidRDefault="00FB5163" w:rsidP="00FB5163">
      <w:pPr>
        <w:ind w:firstLine="720"/>
        <w:rPr>
          <w:lang w:val="sr-Cyrl-CS"/>
        </w:rPr>
      </w:pPr>
      <w:r w:rsidRPr="00AE375D">
        <w:rPr>
          <w:b/>
          <w:color w:val="4F81BD" w:themeColor="accent1"/>
        </w:rPr>
        <w:t>Сектор остали усеви( житарице, индустријско, ароматично и зачинско биље и др)</w:t>
      </w:r>
      <w:r w:rsidRPr="00AE375D">
        <w:t xml:space="preserve"> -шифре инвестиција: 101.5.1.,101.5.2.,101.5.3.,101.5.4., 101.5.5., 101.5.6., 101.5.7., 101.5.8.,101.5.10.</w:t>
      </w:r>
      <w:r w:rsidRPr="00AE375D">
        <w:rPr>
          <w:lang w:val="sr-Cyrl-CS"/>
        </w:rPr>
        <w:t xml:space="preserve"> </w:t>
      </w:r>
    </w:p>
    <w:p w:rsidR="00FB5163" w:rsidRPr="00AE375D" w:rsidRDefault="00FB5163" w:rsidP="00FB5163">
      <w:pPr>
        <w:ind w:firstLine="720"/>
        <w:rPr>
          <w:lang w:val="sr-Cyrl-CS"/>
        </w:rPr>
      </w:pPr>
      <w:r w:rsidRPr="00AE375D">
        <w:rPr>
          <w:b/>
          <w:color w:val="4F81BD" w:themeColor="accent1"/>
        </w:rPr>
        <w:t>Сектор пчеларство</w:t>
      </w:r>
      <w:r w:rsidRPr="00AE375D">
        <w:t xml:space="preserve">: -шифре инвестиција 101.6.2.,101.6.3. </w:t>
      </w:r>
    </w:p>
    <w:p w:rsidR="009A7355" w:rsidRPr="00A11602" w:rsidRDefault="009A7355" w:rsidP="009A7355">
      <w:pPr>
        <w:rPr>
          <w:sz w:val="20"/>
          <w:szCs w:val="20"/>
          <w:lang w:val="sr-Cyrl-CS"/>
        </w:rPr>
      </w:pPr>
      <w:r w:rsidRPr="00A11602">
        <w:rPr>
          <w:sz w:val="20"/>
          <w:szCs w:val="20"/>
          <w:lang w:val="sr-Cyrl-CS"/>
        </w:rPr>
        <w:t xml:space="preserve">* Образац попунити читко-штампаним словима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9A7355" w:rsidRPr="00A11602" w:rsidTr="00381FC6">
        <w:tc>
          <w:tcPr>
            <w:tcW w:w="10188"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highlight w:val="lightGray"/>
                <w:lang w:val="sr-Cyrl-CS"/>
              </w:rPr>
            </w:pPr>
            <w:r w:rsidRPr="00A11602">
              <w:rPr>
                <w:sz w:val="20"/>
                <w:szCs w:val="20"/>
                <w:highlight w:val="lightGray"/>
              </w:rPr>
              <w:t xml:space="preserve">I. </w:t>
            </w:r>
            <w:r w:rsidRPr="00A11602">
              <w:rPr>
                <w:sz w:val="20"/>
                <w:szCs w:val="20"/>
                <w:highlight w:val="lightGray"/>
                <w:lang w:val="sr-Cyrl-CS"/>
              </w:rPr>
              <w:t>Основни подаци</w:t>
            </w:r>
          </w:p>
        </w:tc>
      </w:tr>
    </w:tbl>
    <w:p w:rsidR="009A7355" w:rsidRPr="00A11602" w:rsidRDefault="009A7355" w:rsidP="009A7355">
      <w:pPr>
        <w:jc w:val="center"/>
        <w:rPr>
          <w:sz w:val="20"/>
          <w:szCs w:val="20"/>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7"/>
        <w:gridCol w:w="2190"/>
        <w:gridCol w:w="45"/>
        <w:gridCol w:w="2316"/>
      </w:tblGrid>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Име и презиме носиоца пољопривредног газдинства</w:t>
            </w:r>
          </w:p>
        </w:tc>
        <w:tc>
          <w:tcPr>
            <w:tcW w:w="4551" w:type="dxa"/>
            <w:gridSpan w:val="3"/>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ЈМБГ/матични број</w:t>
            </w:r>
          </w:p>
        </w:tc>
        <w:tc>
          <w:tcPr>
            <w:tcW w:w="4551" w:type="dxa"/>
            <w:gridSpan w:val="3"/>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Адреса (место, улица, број)</w:t>
            </w:r>
          </w:p>
        </w:tc>
        <w:tc>
          <w:tcPr>
            <w:tcW w:w="4551" w:type="dxa"/>
            <w:gridSpan w:val="3"/>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9A7355" w:rsidRPr="00A11602" w:rsidTr="00381FC6">
        <w:tc>
          <w:tcPr>
            <w:tcW w:w="5637" w:type="dxa"/>
            <w:tcBorders>
              <w:top w:val="single" w:sz="4" w:space="0" w:color="auto"/>
              <w:left w:val="single" w:sz="4" w:space="0" w:color="auto"/>
              <w:bottom w:val="single" w:sz="4" w:space="0" w:color="auto"/>
              <w:right w:val="single" w:sz="4" w:space="0" w:color="auto"/>
            </w:tcBorders>
          </w:tcPr>
          <w:p w:rsidR="009A7355" w:rsidRPr="00A11602" w:rsidRDefault="009A7355" w:rsidP="00381FC6">
            <w:pPr>
              <w:rPr>
                <w:sz w:val="20"/>
                <w:szCs w:val="20"/>
                <w:lang w:val="sr-Cyrl-CS"/>
              </w:rPr>
            </w:pPr>
            <w:r w:rsidRPr="00A11602">
              <w:rPr>
                <w:sz w:val="20"/>
                <w:szCs w:val="20"/>
                <w:lang w:val="sr-Cyrl-CS"/>
              </w:rPr>
              <w:t xml:space="preserve">Број телефона </w:t>
            </w:r>
          </w:p>
        </w:tc>
        <w:tc>
          <w:tcPr>
            <w:tcW w:w="4551" w:type="dxa"/>
            <w:gridSpan w:val="3"/>
            <w:tcBorders>
              <w:top w:val="single" w:sz="4" w:space="0" w:color="auto"/>
              <w:left w:val="single" w:sz="4" w:space="0" w:color="auto"/>
              <w:bottom w:val="single" w:sz="4" w:space="0" w:color="auto"/>
              <w:right w:val="single" w:sz="4" w:space="0" w:color="auto"/>
            </w:tcBorders>
          </w:tcPr>
          <w:p w:rsidR="009A7355" w:rsidRPr="00A11602" w:rsidRDefault="009A7355" w:rsidP="00381FC6">
            <w:pPr>
              <w:jc w:val="center"/>
              <w:rPr>
                <w:b/>
                <w:sz w:val="20"/>
                <w:szCs w:val="20"/>
                <w:lang w:val="sr-Cyrl-CS"/>
              </w:rPr>
            </w:pPr>
          </w:p>
        </w:tc>
      </w:tr>
      <w:tr w:rsidR="00162EFC" w:rsidRPr="00A11602" w:rsidTr="00E824B0">
        <w:tc>
          <w:tcPr>
            <w:tcW w:w="5637" w:type="dxa"/>
            <w:tcBorders>
              <w:top w:val="single" w:sz="4" w:space="0" w:color="auto"/>
              <w:left w:val="single" w:sz="4" w:space="0" w:color="auto"/>
              <w:bottom w:val="single" w:sz="4" w:space="0" w:color="auto"/>
              <w:right w:val="single" w:sz="4" w:space="0" w:color="auto"/>
            </w:tcBorders>
          </w:tcPr>
          <w:p w:rsidR="00162EFC" w:rsidRPr="00A11602" w:rsidRDefault="00162EFC" w:rsidP="00381FC6">
            <w:pPr>
              <w:rPr>
                <w:sz w:val="20"/>
                <w:szCs w:val="20"/>
                <w:lang w:val="sr-Cyrl-CS"/>
              </w:rPr>
            </w:pPr>
            <w:r w:rsidRPr="00A11602">
              <w:rPr>
                <w:sz w:val="20"/>
                <w:szCs w:val="20"/>
                <w:lang w:val="sr-Cyrl-CS"/>
              </w:rPr>
              <w:t>Број пољопривредног газдинства (БПГ)</w:t>
            </w:r>
          </w:p>
        </w:tc>
        <w:tc>
          <w:tcPr>
            <w:tcW w:w="4551" w:type="dxa"/>
            <w:gridSpan w:val="3"/>
            <w:tcBorders>
              <w:top w:val="single" w:sz="4" w:space="0" w:color="auto"/>
              <w:left w:val="single" w:sz="4" w:space="0" w:color="auto"/>
              <w:bottom w:val="single" w:sz="4" w:space="0" w:color="auto"/>
              <w:right w:val="single" w:sz="4" w:space="0" w:color="auto"/>
            </w:tcBorders>
          </w:tcPr>
          <w:p w:rsidR="00162EFC" w:rsidRPr="00A11602" w:rsidRDefault="00162EFC" w:rsidP="00381FC6">
            <w:pPr>
              <w:jc w:val="center"/>
              <w:rPr>
                <w:b/>
                <w:sz w:val="20"/>
                <w:szCs w:val="20"/>
                <w:lang w:val="sr-Cyrl-CS"/>
              </w:rPr>
            </w:pPr>
          </w:p>
        </w:tc>
      </w:tr>
      <w:tr w:rsidR="00162EFC" w:rsidRPr="00A11602" w:rsidTr="00162EFC">
        <w:tc>
          <w:tcPr>
            <w:tcW w:w="5637" w:type="dxa"/>
            <w:tcBorders>
              <w:top w:val="single" w:sz="4" w:space="0" w:color="auto"/>
              <w:left w:val="single" w:sz="4" w:space="0" w:color="auto"/>
              <w:bottom w:val="single" w:sz="4" w:space="0" w:color="auto"/>
              <w:right w:val="single" w:sz="4" w:space="0" w:color="auto"/>
            </w:tcBorders>
          </w:tcPr>
          <w:p w:rsidR="00162EFC" w:rsidRPr="00776678" w:rsidRDefault="00162EFC" w:rsidP="00381FC6">
            <w:pPr>
              <w:rPr>
                <w:sz w:val="20"/>
                <w:szCs w:val="20"/>
                <w:lang w:val="sr-Cyrl-CS"/>
              </w:rPr>
            </w:pPr>
            <w:r w:rsidRPr="00776678">
              <w:rPr>
                <w:sz w:val="18"/>
                <w:szCs w:val="18"/>
                <w:lang w:val="sr-Cyrl-CS"/>
              </w:rPr>
              <w:t>Н</w:t>
            </w:r>
            <w:r w:rsidRPr="00776678">
              <w:rPr>
                <w:sz w:val="18"/>
                <w:szCs w:val="18"/>
              </w:rPr>
              <w:t>осилац РПГ пријављен на ПИО преко пољопривреде</w:t>
            </w:r>
          </w:p>
        </w:tc>
        <w:tc>
          <w:tcPr>
            <w:tcW w:w="2235" w:type="dxa"/>
            <w:gridSpan w:val="2"/>
            <w:tcBorders>
              <w:top w:val="single" w:sz="4" w:space="0" w:color="auto"/>
              <w:left w:val="single" w:sz="4" w:space="0" w:color="auto"/>
              <w:bottom w:val="single" w:sz="4" w:space="0" w:color="auto"/>
              <w:right w:val="single" w:sz="4" w:space="0" w:color="auto"/>
            </w:tcBorders>
          </w:tcPr>
          <w:p w:rsidR="00162EFC" w:rsidRPr="00A11602" w:rsidRDefault="00162EFC" w:rsidP="00381FC6">
            <w:pPr>
              <w:jc w:val="center"/>
              <w:rPr>
                <w:b/>
                <w:sz w:val="20"/>
                <w:szCs w:val="20"/>
                <w:lang w:val="sr-Cyrl-CS"/>
              </w:rPr>
            </w:pPr>
            <w:r>
              <w:rPr>
                <w:b/>
                <w:sz w:val="20"/>
                <w:szCs w:val="20"/>
                <w:lang w:val="sr-Cyrl-CS"/>
              </w:rPr>
              <w:t>Да</w:t>
            </w:r>
          </w:p>
        </w:tc>
        <w:tc>
          <w:tcPr>
            <w:tcW w:w="2316" w:type="dxa"/>
            <w:tcBorders>
              <w:top w:val="single" w:sz="4" w:space="0" w:color="auto"/>
              <w:left w:val="single" w:sz="4" w:space="0" w:color="auto"/>
              <w:bottom w:val="single" w:sz="4" w:space="0" w:color="auto"/>
              <w:right w:val="single" w:sz="4" w:space="0" w:color="auto"/>
            </w:tcBorders>
          </w:tcPr>
          <w:p w:rsidR="00162EFC" w:rsidRPr="00A11602" w:rsidRDefault="00162EFC" w:rsidP="00381FC6">
            <w:pPr>
              <w:jc w:val="center"/>
              <w:rPr>
                <w:b/>
                <w:sz w:val="20"/>
                <w:szCs w:val="20"/>
                <w:lang w:val="sr-Cyrl-CS"/>
              </w:rPr>
            </w:pPr>
            <w:r>
              <w:rPr>
                <w:b/>
                <w:sz w:val="20"/>
                <w:szCs w:val="20"/>
                <w:lang w:val="sr-Cyrl-CS"/>
              </w:rPr>
              <w:t>Не</w:t>
            </w:r>
          </w:p>
        </w:tc>
      </w:tr>
      <w:tr w:rsidR="00162EFC" w:rsidRPr="00A11602" w:rsidTr="00193A92">
        <w:tc>
          <w:tcPr>
            <w:tcW w:w="5637" w:type="dxa"/>
            <w:tcBorders>
              <w:top w:val="single" w:sz="4" w:space="0" w:color="auto"/>
              <w:left w:val="single" w:sz="4" w:space="0" w:color="auto"/>
              <w:bottom w:val="single" w:sz="4" w:space="0" w:color="auto"/>
              <w:right w:val="single" w:sz="4" w:space="0" w:color="auto"/>
            </w:tcBorders>
          </w:tcPr>
          <w:p w:rsidR="00162EFC" w:rsidRPr="00A11602" w:rsidRDefault="00162EFC" w:rsidP="00ED2A6A">
            <w:pPr>
              <w:rPr>
                <w:sz w:val="20"/>
                <w:szCs w:val="20"/>
                <w:lang w:val="sr-Cyrl-CS"/>
              </w:rPr>
            </w:pPr>
            <w:r w:rsidRPr="00A11602">
              <w:rPr>
                <w:sz w:val="20"/>
                <w:szCs w:val="20"/>
                <w:lang w:val="sr-Cyrl-CS"/>
              </w:rPr>
              <w:t xml:space="preserve">Шифра </w:t>
            </w:r>
            <w:r>
              <w:rPr>
                <w:sz w:val="20"/>
                <w:szCs w:val="20"/>
                <w:lang w:val="sr-Cyrl-CS"/>
              </w:rPr>
              <w:t xml:space="preserve">прихватљиве </w:t>
            </w:r>
            <w:r w:rsidRPr="00A11602">
              <w:rPr>
                <w:sz w:val="20"/>
                <w:szCs w:val="20"/>
                <w:lang w:val="sr-Cyrl-CS"/>
              </w:rPr>
              <w:t xml:space="preserve">инвестиције </w:t>
            </w:r>
          </w:p>
        </w:tc>
        <w:tc>
          <w:tcPr>
            <w:tcW w:w="4551" w:type="dxa"/>
            <w:gridSpan w:val="3"/>
            <w:tcBorders>
              <w:top w:val="single" w:sz="4" w:space="0" w:color="auto"/>
              <w:left w:val="single" w:sz="4" w:space="0" w:color="auto"/>
              <w:bottom w:val="single" w:sz="4" w:space="0" w:color="auto"/>
              <w:right w:val="single" w:sz="4" w:space="0" w:color="auto"/>
            </w:tcBorders>
          </w:tcPr>
          <w:p w:rsidR="00162EFC" w:rsidRPr="00A11602" w:rsidRDefault="00162EFC" w:rsidP="00381FC6">
            <w:pPr>
              <w:jc w:val="center"/>
              <w:rPr>
                <w:b/>
                <w:sz w:val="20"/>
                <w:szCs w:val="20"/>
                <w:lang w:val="sr-Cyrl-CS"/>
              </w:rPr>
            </w:pPr>
          </w:p>
        </w:tc>
      </w:tr>
      <w:tr w:rsidR="00BF6659" w:rsidRPr="00A11602" w:rsidTr="003A5E2F">
        <w:tc>
          <w:tcPr>
            <w:tcW w:w="5637" w:type="dxa"/>
            <w:tcBorders>
              <w:top w:val="single" w:sz="4" w:space="0" w:color="auto"/>
              <w:left w:val="single" w:sz="4" w:space="0" w:color="auto"/>
              <w:bottom w:val="single" w:sz="4" w:space="0" w:color="auto"/>
              <w:right w:val="single" w:sz="4" w:space="0" w:color="auto"/>
            </w:tcBorders>
          </w:tcPr>
          <w:p w:rsidR="00BF6659" w:rsidRPr="00A11602" w:rsidRDefault="00BF6659" w:rsidP="00381FC6">
            <w:pPr>
              <w:rPr>
                <w:sz w:val="20"/>
                <w:szCs w:val="20"/>
                <w:lang w:val="sr-Cyrl-CS"/>
              </w:rPr>
            </w:pPr>
            <w:r w:rsidRPr="00A11602">
              <w:rPr>
                <w:sz w:val="20"/>
                <w:szCs w:val="20"/>
                <w:lang w:val="sr-Cyrl-CS"/>
              </w:rPr>
              <w:t xml:space="preserve">Врста инвестиције </w:t>
            </w:r>
          </w:p>
        </w:tc>
        <w:tc>
          <w:tcPr>
            <w:tcW w:w="4551" w:type="dxa"/>
            <w:gridSpan w:val="3"/>
            <w:tcBorders>
              <w:top w:val="single" w:sz="4" w:space="0" w:color="auto"/>
              <w:left w:val="single" w:sz="4" w:space="0" w:color="auto"/>
              <w:bottom w:val="single" w:sz="4" w:space="0" w:color="auto"/>
              <w:right w:val="single" w:sz="4" w:space="0" w:color="auto"/>
            </w:tcBorders>
          </w:tcPr>
          <w:p w:rsidR="00BF6659" w:rsidRPr="00A11602" w:rsidRDefault="00BF6659"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6B47FA">
            <w:pPr>
              <w:rPr>
                <w:sz w:val="18"/>
                <w:szCs w:val="18"/>
                <w:lang w:val="sr-Cyrl-CS"/>
              </w:rPr>
            </w:pPr>
            <w:r w:rsidRPr="006B47FA">
              <w:rPr>
                <w:sz w:val="18"/>
                <w:szCs w:val="18"/>
                <w:lang w:val="sr-Cyrl-CS"/>
              </w:rPr>
              <w:t xml:space="preserve">Вредност инвестиције-износ у динарима са и без  пдв-а по </w:t>
            </w:r>
            <w:r w:rsidRPr="006B47FA">
              <w:rPr>
                <w:sz w:val="16"/>
                <w:szCs w:val="16"/>
                <w:lang w:val="sr-Cyrl-CS"/>
              </w:rPr>
              <w:t>предрачуну</w:t>
            </w:r>
          </w:p>
        </w:tc>
        <w:tc>
          <w:tcPr>
            <w:tcW w:w="2190" w:type="dxa"/>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r w:rsidR="006B47FA" w:rsidRPr="00A11602" w:rsidTr="003A5E2F">
        <w:tc>
          <w:tcPr>
            <w:tcW w:w="5637" w:type="dxa"/>
            <w:tcBorders>
              <w:top w:val="single" w:sz="4" w:space="0" w:color="auto"/>
              <w:left w:val="single" w:sz="4" w:space="0" w:color="auto"/>
              <w:bottom w:val="single" w:sz="4" w:space="0" w:color="auto"/>
              <w:right w:val="single" w:sz="4" w:space="0" w:color="auto"/>
            </w:tcBorders>
          </w:tcPr>
          <w:p w:rsidR="006B47FA" w:rsidRPr="006B47FA" w:rsidRDefault="006B47FA" w:rsidP="00150B10">
            <w:pPr>
              <w:rPr>
                <w:sz w:val="18"/>
                <w:szCs w:val="18"/>
                <w:lang w:val="sr-Cyrl-CS"/>
              </w:rPr>
            </w:pPr>
            <w:r w:rsidRPr="006B47FA">
              <w:rPr>
                <w:sz w:val="18"/>
                <w:szCs w:val="18"/>
                <w:lang w:val="sr-Cyrl-CS"/>
              </w:rPr>
              <w:t>Вредност инвестиције-износ у динарима са и без  пдв-а по рачуну</w:t>
            </w:r>
          </w:p>
        </w:tc>
        <w:tc>
          <w:tcPr>
            <w:tcW w:w="2190" w:type="dxa"/>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c>
          <w:tcPr>
            <w:tcW w:w="2361" w:type="dxa"/>
            <w:gridSpan w:val="2"/>
            <w:tcBorders>
              <w:top w:val="single" w:sz="4" w:space="0" w:color="auto"/>
              <w:left w:val="single" w:sz="4" w:space="0" w:color="auto"/>
              <w:bottom w:val="single" w:sz="4" w:space="0" w:color="auto"/>
              <w:right w:val="single" w:sz="4" w:space="0" w:color="auto"/>
            </w:tcBorders>
          </w:tcPr>
          <w:p w:rsidR="006B47FA" w:rsidRPr="00A11602" w:rsidRDefault="006B47FA" w:rsidP="00381FC6">
            <w:pPr>
              <w:jc w:val="center"/>
              <w:rPr>
                <w:b/>
                <w:sz w:val="20"/>
                <w:szCs w:val="20"/>
                <w:lang w:val="sr-Cyrl-CS"/>
              </w:rPr>
            </w:pPr>
          </w:p>
        </w:tc>
      </w:tr>
    </w:tbl>
    <w:p w:rsidR="009A7355" w:rsidRPr="00593DB1" w:rsidRDefault="009A7355" w:rsidP="009A7355">
      <w:pPr>
        <w:ind w:firstLine="709"/>
        <w:jc w:val="both"/>
        <w:rPr>
          <w:lang w:val="sr-Cyrl-CS"/>
        </w:rPr>
      </w:pPr>
      <w:r w:rsidRPr="00593DB1">
        <w:rPr>
          <w:lang w:val="sr-Cyrl-CS"/>
        </w:rPr>
        <w:t xml:space="preserve">Напомена: </w:t>
      </w:r>
    </w:p>
    <w:p w:rsidR="009A7355" w:rsidRDefault="009A7355" w:rsidP="009A7355">
      <w:pPr>
        <w:shd w:val="clear" w:color="auto" w:fill="FFFFFF"/>
        <w:ind w:firstLine="709"/>
        <w:jc w:val="both"/>
      </w:pPr>
      <w:r w:rsidRPr="00115F2A">
        <w:rPr>
          <w:lang w:val="sr-Cyrl-CS"/>
        </w:rPr>
        <w:t xml:space="preserve"> </w:t>
      </w:r>
      <w:r w:rsidRPr="00F96490">
        <w:rPr>
          <w:lang w:val="sr-Cyrl-CS"/>
        </w:rPr>
        <w:t xml:space="preserve">Постоји комплементарност мере-инвестиције у физичку имовину са </w:t>
      </w:r>
      <w:r w:rsidR="00381FC6">
        <w:rPr>
          <w:lang w:val="sr-Cyrl-CS"/>
        </w:rPr>
        <w:t>важећом Уредбом о расподели подстицаја  у пољопривреди и руралном развоју, важећим правилницима Министарства пољопривреде, шумарства и водопривреде, Ипард програмом и иста ће бити регулисана издавањем потврде  прописане наведеним подзаконским актима, што даље значи да корисник подстицаја који добије потврду од Општинске управе Крупањ, 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Pr>
          <w:lang w:val="sr-Cyrl-CS"/>
        </w:rPr>
        <w:tab/>
      </w:r>
    </w:p>
    <w:p w:rsidR="005D12D1" w:rsidRDefault="005D12D1" w:rsidP="005D12D1">
      <w:pPr>
        <w:autoSpaceDE w:val="0"/>
        <w:autoSpaceDN w:val="0"/>
        <w:adjustRightInd w:val="0"/>
        <w:ind w:firstLine="720"/>
        <w:jc w:val="both"/>
        <w:rPr>
          <w:rFonts w:ascii="Calibri" w:hAnsi="Calibri"/>
          <w:color w:val="365F91"/>
          <w:lang w:val="sr-Cyrl-CS"/>
        </w:rPr>
      </w:pPr>
      <w:r>
        <w:rPr>
          <w:lang w:val="sr-Cyrl-CS"/>
        </w:rPr>
        <w:t>Ј</w:t>
      </w:r>
      <w:r w:rsidR="00FB5163" w:rsidRPr="00AE375D">
        <w:t>едан исти корисник може остварити подстицаје</w:t>
      </w:r>
      <w:r w:rsidR="00FB5163" w:rsidRPr="00AE375D">
        <w:rPr>
          <w:lang w:val="sr-Cyrl-CS"/>
        </w:rPr>
        <w:t xml:space="preserve"> </w:t>
      </w:r>
      <w:r w:rsidR="00FB5163" w:rsidRPr="00AE375D">
        <w:t>за мере директних плаћања и једну од мера руралног развоја: инвестиције у физичку имовину</w:t>
      </w:r>
      <w:r w:rsidR="00FB5163" w:rsidRPr="00AE375D">
        <w:rPr>
          <w:lang w:val="sr-Cyrl-CS"/>
        </w:rPr>
        <w:t xml:space="preserve"> </w:t>
      </w:r>
      <w:r w:rsidR="00FB5163" w:rsidRPr="00AE375D">
        <w:t>пољопривредних газдинстава за више инвестиција у оквиру једног сектора или за меру подршка</w:t>
      </w:r>
      <w:r w:rsidR="00FB5163" w:rsidRPr="00AE375D">
        <w:rPr>
          <w:lang w:val="sr-Cyrl-CS"/>
        </w:rPr>
        <w:t xml:space="preserve"> </w:t>
      </w:r>
      <w:r w:rsidR="00FB5163" w:rsidRPr="00AE375D">
        <w:t xml:space="preserve">младима у руралним подручјима за више инвестиција у оквиру </w:t>
      </w:r>
      <w:r w:rsidR="00FB5163">
        <w:t>једног сектора или за осигурање</w:t>
      </w:r>
      <w:r w:rsidR="00FB5163">
        <w:rPr>
          <w:lang w:val="sr-Cyrl-CS"/>
        </w:rPr>
        <w:t>,</w:t>
      </w:r>
      <w:r w:rsidR="002B3C90" w:rsidRPr="00A37757">
        <w:rPr>
          <w:rFonts w:ascii="Calibri" w:hAnsi="Calibri"/>
          <w:color w:val="365F91"/>
          <w:lang w:val="sr-Cyrl-CS"/>
        </w:rPr>
        <w:t>под условом да најмања вредност укупне инвестиције изн</w:t>
      </w:r>
      <w:r w:rsidR="00260A69">
        <w:rPr>
          <w:rFonts w:ascii="Calibri" w:hAnsi="Calibri"/>
          <w:color w:val="365F91"/>
          <w:lang w:val="sr-Cyrl-CS"/>
        </w:rPr>
        <w:t>оси 2</w:t>
      </w:r>
      <w:r w:rsidR="00FB5163">
        <w:rPr>
          <w:rFonts w:ascii="Calibri" w:hAnsi="Calibri"/>
          <w:color w:val="365F91"/>
          <w:lang w:val="sr-Cyrl-CS"/>
        </w:rPr>
        <w:t>8</w:t>
      </w:r>
      <w:r w:rsidR="00260A69">
        <w:rPr>
          <w:rFonts w:ascii="Calibri" w:hAnsi="Calibri"/>
          <w:color w:val="365F91"/>
          <w:lang w:val="sr-Cyrl-CS"/>
        </w:rPr>
        <w:t>0.000,00 динара са пдв-ом и инвестицију реализовао од 01.01.202</w:t>
      </w:r>
      <w:r w:rsidR="00FB5163">
        <w:rPr>
          <w:rFonts w:ascii="Calibri" w:hAnsi="Calibri"/>
          <w:color w:val="365F91"/>
          <w:lang w:val="sr-Cyrl-CS"/>
        </w:rPr>
        <w:t>1</w:t>
      </w:r>
      <w:r w:rsidR="00260A69">
        <w:rPr>
          <w:rFonts w:ascii="Calibri" w:hAnsi="Calibri"/>
          <w:color w:val="365F91"/>
          <w:lang w:val="sr-Cyrl-CS"/>
        </w:rPr>
        <w:t>.године до момента подношења захтева.</w:t>
      </w:r>
      <w:r w:rsidR="005F44B8">
        <w:rPr>
          <w:rFonts w:ascii="Calibri" w:hAnsi="Calibri"/>
          <w:color w:val="365F91"/>
          <w:lang w:val="sr-Cyrl-CS"/>
        </w:rPr>
        <w:t xml:space="preserve"> </w:t>
      </w:r>
    </w:p>
    <w:p w:rsidR="00941507" w:rsidRDefault="005D12D1" w:rsidP="005D12D1">
      <w:pPr>
        <w:autoSpaceDE w:val="0"/>
        <w:autoSpaceDN w:val="0"/>
        <w:adjustRightInd w:val="0"/>
        <w:ind w:firstLine="720"/>
        <w:jc w:val="both"/>
        <w:rPr>
          <w:lang w:val="sr-Cyrl-CS"/>
        </w:rPr>
      </w:pPr>
      <w:r>
        <w:rPr>
          <w:rFonts w:ascii="Calibri" w:hAnsi="Calibri"/>
          <w:color w:val="365F91"/>
          <w:lang w:val="sr-Cyrl-CS"/>
        </w:rPr>
        <w:t>Рок за пријављивање почиње од</w:t>
      </w:r>
      <w:r w:rsidRPr="00481680">
        <w:rPr>
          <w:lang w:val="sr-Cyrl-CS"/>
        </w:rPr>
        <w:t xml:space="preserve"> дана објављивања конкурса закључно са 04.07.2022.године до 15 часова</w:t>
      </w:r>
      <w:r>
        <w:rPr>
          <w:lang w:val="sr-Cyrl-CS"/>
        </w:rPr>
        <w:t>.</w:t>
      </w:r>
      <w:r w:rsidRPr="00CC68BE">
        <w:rPr>
          <w:lang w:val="sr-Cyrl-CS"/>
        </w:rPr>
        <w:t xml:space="preserve"> </w:t>
      </w:r>
      <w:r w:rsidR="001203C9" w:rsidRPr="00CC68BE">
        <w:rPr>
          <w:lang w:val="sr-Cyrl-CS"/>
        </w:rPr>
        <w:t>Воћне саднице морају бити засађене, кошнице усељене пчелињим друштвима, пластеник и систем за наводњавање инсталиран и у функци</w:t>
      </w:r>
      <w:r w:rsidR="00CC68BE">
        <w:rPr>
          <w:lang w:val="sr-Cyrl-CS"/>
        </w:rPr>
        <w:t>ји</w:t>
      </w:r>
      <w:r w:rsidR="001203C9" w:rsidRPr="00CC68BE">
        <w:rPr>
          <w:lang w:val="sr-Cyrl-CS"/>
        </w:rPr>
        <w:t xml:space="preserve"> на парцели уписаној у  РПГ.</w:t>
      </w:r>
    </w:p>
    <w:p w:rsidR="009A0972" w:rsidRDefault="009A0972" w:rsidP="005D12D1">
      <w:pPr>
        <w:autoSpaceDE w:val="0"/>
        <w:autoSpaceDN w:val="0"/>
        <w:adjustRightInd w:val="0"/>
        <w:ind w:firstLine="720"/>
        <w:jc w:val="both"/>
        <w:rPr>
          <w:lang w:val="sr-Cyrl-CS"/>
        </w:rPr>
      </w:pPr>
      <w:r w:rsidRPr="00AE375D">
        <w:t>Млади РПГ се пријављују на конкурс уз рачун или предрачун</w:t>
      </w:r>
      <w:r w:rsidRPr="00AE375D">
        <w:rPr>
          <w:lang w:val="sr-Cyrl-CS"/>
        </w:rPr>
        <w:t xml:space="preserve"> </w:t>
      </w:r>
      <w:r w:rsidRPr="00AE375D">
        <w:t>(као намери улагања) са јасно исказаним пдв-ом, односно прописаним актом да добављач није у пдв-у.</w:t>
      </w:r>
      <w:r w:rsidRPr="00AE375D">
        <w:rPr>
          <w:lang w:val="sr-Cyrl-CS"/>
        </w:rPr>
        <w:t xml:space="preserve"> </w:t>
      </w:r>
      <w:r w:rsidRPr="00AE375D">
        <w:t>Форму предрачуна могу подићи на писарници општине Крупањ ако су добављачи РПГ а уколико су</w:t>
      </w:r>
      <w:r w:rsidRPr="00AE375D">
        <w:rPr>
          <w:lang w:val="sr-Cyrl-CS"/>
        </w:rPr>
        <w:t xml:space="preserve"> </w:t>
      </w:r>
      <w:r w:rsidRPr="00AE375D">
        <w:t>добављачи привредни субјекти исти ће издавати предрачун у складу са законским прописима.</w:t>
      </w:r>
      <w:r w:rsidRPr="00AE375D">
        <w:rPr>
          <w:lang w:val="sr-Cyrl-CS"/>
        </w:rPr>
        <w:t xml:space="preserve"> </w:t>
      </w:r>
      <w:r w:rsidRPr="00AE375D">
        <w:t>Предрачун/рачун уз захтев за подстицајна средства предаје се општинској комисији за спровођење</w:t>
      </w:r>
      <w:r w:rsidRPr="00AE375D">
        <w:rPr>
          <w:lang w:val="sr-Cyrl-CS"/>
        </w:rPr>
        <w:t xml:space="preserve"> </w:t>
      </w:r>
      <w:r w:rsidRPr="00AE375D">
        <w:t xml:space="preserve">подстицаја преко писарнице или поште. </w:t>
      </w:r>
    </w:p>
    <w:p w:rsidR="009A7355" w:rsidRDefault="009A7355" w:rsidP="009A7355">
      <w:pPr>
        <w:ind w:firstLine="700"/>
        <w:jc w:val="both"/>
        <w:rPr>
          <w:color w:val="0070C0"/>
          <w:lang w:val="sr-Cyrl-CS"/>
        </w:rPr>
      </w:pPr>
      <w:r w:rsidRPr="00944884">
        <w:rPr>
          <w:color w:val="0070C0"/>
          <w:lang w:val="sr-Cyrl-CS"/>
        </w:rPr>
        <w:t xml:space="preserve">Уз захтев за остваривање права на подстицај </w:t>
      </w:r>
      <w:r w:rsidR="00E331CF">
        <w:rPr>
          <w:color w:val="0070C0"/>
          <w:lang w:val="sr-Cyrl-CS"/>
        </w:rPr>
        <w:t xml:space="preserve">уз предрачун </w:t>
      </w:r>
      <w:r w:rsidRPr="00944884">
        <w:rPr>
          <w:color w:val="0070C0"/>
          <w:lang w:val="sr-Cyrl-CS"/>
        </w:rPr>
        <w:t>прил</w:t>
      </w:r>
      <w:r w:rsidR="0091380C">
        <w:rPr>
          <w:color w:val="0070C0"/>
          <w:lang w:val="sr-Cyrl-CS"/>
        </w:rPr>
        <w:t>а</w:t>
      </w:r>
      <w:r w:rsidRPr="00944884">
        <w:rPr>
          <w:color w:val="0070C0"/>
          <w:lang w:val="sr-Cyrl-CS"/>
        </w:rPr>
        <w:t>же се следећа документација:</w:t>
      </w:r>
    </w:p>
    <w:p w:rsidR="00F33AA2" w:rsidRPr="00AF25AD" w:rsidRDefault="00F33AA2" w:rsidP="00F33AA2">
      <w:pPr>
        <w:numPr>
          <w:ilvl w:val="0"/>
          <w:numId w:val="4"/>
        </w:numPr>
        <w:jc w:val="both"/>
        <w:rPr>
          <w:rFonts w:ascii="CHelv" w:hAnsi="CHelv"/>
          <w:lang w:val="sr-Cyrl-CS"/>
        </w:rPr>
      </w:pPr>
      <w:r>
        <w:rPr>
          <w:rFonts w:ascii="Calibri" w:hAnsi="Calibri"/>
          <w:lang w:val="sr-Cyrl-CS"/>
        </w:rPr>
        <w:t>д</w:t>
      </w:r>
      <w:r w:rsidRPr="001B4AD5">
        <w:rPr>
          <w:lang w:val="sr-Cyrl-CS"/>
        </w:rPr>
        <w:t>окументација из РПГ</w:t>
      </w:r>
      <w:r w:rsidRPr="00AF25AD">
        <w:rPr>
          <w:lang w:val="sr-Cyrl-CS"/>
        </w:rPr>
        <w:t>( фотокопије</w:t>
      </w:r>
      <w:r>
        <w:rPr>
          <w:rFonts w:asciiTheme="minorHAnsi" w:hAnsiTheme="minorHAnsi"/>
          <w:lang w:val="sr-Cyrl-CS"/>
        </w:rPr>
        <w:t xml:space="preserve"> </w:t>
      </w:r>
      <w:r>
        <w:rPr>
          <w:lang w:val="sr-Cyrl-CS"/>
        </w:rPr>
        <w:t>потврд</w:t>
      </w:r>
      <w:r w:rsidRPr="00AF25AD">
        <w:rPr>
          <w:lang w:val="sr-Cyrl-CS"/>
        </w:rPr>
        <w:t>е</w:t>
      </w:r>
      <w:r>
        <w:rPr>
          <w:rFonts w:asciiTheme="minorHAnsi" w:hAnsiTheme="minorHAnsi"/>
          <w:lang w:val="sr-Cyrl-CS"/>
        </w:rPr>
        <w:t xml:space="preserve"> </w:t>
      </w:r>
      <w:r w:rsidRPr="001B4AD5">
        <w:rPr>
          <w:lang w:val="sr-Cyrl-CS"/>
        </w:rPr>
        <w:t xml:space="preserve">о активном статусу за подносиоца захтева и </w:t>
      </w:r>
    </w:p>
    <w:p w:rsidR="00F33AA2" w:rsidRPr="006828C8" w:rsidRDefault="00F33AA2" w:rsidP="00F33AA2">
      <w:pPr>
        <w:jc w:val="both"/>
        <w:rPr>
          <w:rFonts w:ascii="Calibri" w:hAnsi="Calibri"/>
          <w:lang w:val="sr-Cyrl-CS"/>
        </w:rPr>
      </w:pPr>
      <w:r w:rsidRPr="001B4AD5">
        <w:rPr>
          <w:lang w:val="sr-Cyrl-CS"/>
        </w:rPr>
        <w:t>добављача, извод из регистра, структура биљне производње и/или с</w:t>
      </w:r>
      <w:r>
        <w:rPr>
          <w:lang w:val="sr-Cyrl-CS"/>
        </w:rPr>
        <w:t>труктура животињске производње)</w:t>
      </w:r>
      <w:r>
        <w:rPr>
          <w:rFonts w:ascii="Calibri" w:hAnsi="Calibri"/>
          <w:lang w:val="sr-Cyrl-CS"/>
        </w:rPr>
        <w:t>;</w:t>
      </w:r>
    </w:p>
    <w:p w:rsidR="00F33AA2" w:rsidRPr="001B4AD5" w:rsidRDefault="00F33AA2" w:rsidP="00F33AA2">
      <w:pPr>
        <w:numPr>
          <w:ilvl w:val="0"/>
          <w:numId w:val="4"/>
        </w:numPr>
        <w:jc w:val="both"/>
        <w:rPr>
          <w:lang w:val="sr-Cyrl-CS"/>
        </w:rPr>
      </w:pPr>
      <w:r w:rsidRPr="00AF6368">
        <w:rPr>
          <w:lang w:val="sr-Cyrl-CS"/>
        </w:rPr>
        <w:lastRenderedPageBreak/>
        <w:t>фотокопија личне карте</w:t>
      </w:r>
      <w:r>
        <w:rPr>
          <w:rFonts w:ascii="Calibri" w:hAnsi="Calibri"/>
          <w:lang w:val="sr-Cyrl-CS"/>
        </w:rPr>
        <w:t>;</w:t>
      </w:r>
    </w:p>
    <w:p w:rsidR="00D776D0" w:rsidRPr="00D776D0" w:rsidRDefault="00F33AA2" w:rsidP="00F33AA2">
      <w:pPr>
        <w:numPr>
          <w:ilvl w:val="0"/>
          <w:numId w:val="4"/>
        </w:numPr>
        <w:jc w:val="both"/>
        <w:rPr>
          <w:lang w:val="sr-Cyrl-CS"/>
        </w:rPr>
      </w:pPr>
      <w:r w:rsidRPr="00D776D0">
        <w:rPr>
          <w:lang w:val="sr-Cyrl-CS"/>
        </w:rPr>
        <w:t>оргинал</w:t>
      </w:r>
      <w:r w:rsidRPr="00D776D0">
        <w:rPr>
          <w:rFonts w:ascii="Calibri" w:hAnsi="Calibri"/>
          <w:lang w:val="sr-Cyrl-CS"/>
        </w:rPr>
        <w:t xml:space="preserve"> п</w:t>
      </w:r>
      <w:r w:rsidRPr="00D776D0">
        <w:rPr>
          <w:lang w:val="sr-Cyrl-CS"/>
        </w:rPr>
        <w:t>отврду-документ из надлежне ветеринарске станице, односно основне одгајивачке</w:t>
      </w:r>
      <w:r w:rsidRPr="00D776D0">
        <w:rPr>
          <w:rFonts w:asciiTheme="minorHAnsi" w:hAnsiTheme="minorHAnsi"/>
          <w:lang w:val="sr-Cyrl-CS"/>
        </w:rPr>
        <w:t xml:space="preserve"> </w:t>
      </w:r>
      <w:r w:rsidR="00D776D0">
        <w:rPr>
          <w:rFonts w:asciiTheme="minorHAnsi" w:hAnsiTheme="minorHAnsi"/>
          <w:lang w:val="sr-Cyrl-CS"/>
        </w:rPr>
        <w:t xml:space="preserve"> </w:t>
      </w:r>
    </w:p>
    <w:p w:rsidR="00F33AA2" w:rsidRPr="00D776D0" w:rsidRDefault="00F33AA2" w:rsidP="00D776D0">
      <w:pPr>
        <w:jc w:val="both"/>
        <w:rPr>
          <w:lang w:val="sr-Cyrl-CS"/>
        </w:rPr>
      </w:pPr>
      <w:r w:rsidRPr="00D776D0">
        <w:rPr>
          <w:lang w:val="sr-Cyrl-CS"/>
        </w:rPr>
        <w:t>организације  о броју квалитетних уматичених приплодних грла оваца, коза или говеда у зависности од врсте инвестиције са стањем на дан 31.12.20</w:t>
      </w:r>
      <w:r w:rsidR="0091380C" w:rsidRPr="00D776D0">
        <w:rPr>
          <w:lang w:val="sr-Cyrl-CS"/>
        </w:rPr>
        <w:t>2</w:t>
      </w:r>
      <w:r w:rsidR="009A0972" w:rsidRPr="00D776D0">
        <w:rPr>
          <w:lang w:val="sr-Cyrl-CS"/>
        </w:rPr>
        <w:t>1</w:t>
      </w:r>
      <w:r w:rsidRPr="00D776D0">
        <w:rPr>
          <w:lang w:val="sr-Cyrl-CS"/>
        </w:rPr>
        <w:t xml:space="preserve"> са ИД бројевима грла (бројеви ушних марки) уколико конкурише за набавку кв</w:t>
      </w:r>
      <w:r w:rsidR="00E331CF" w:rsidRPr="00D776D0">
        <w:rPr>
          <w:lang w:val="sr-Cyrl-CS"/>
        </w:rPr>
        <w:t>алитетних приплодних грла стоке.</w:t>
      </w:r>
      <w:r w:rsidRPr="00D776D0">
        <w:rPr>
          <w:lang w:val="sr-Cyrl-CS"/>
        </w:rPr>
        <w:t xml:space="preserve"> </w:t>
      </w:r>
    </w:p>
    <w:p w:rsidR="00F33AA2" w:rsidRDefault="00ED2A6A" w:rsidP="00ED2A6A">
      <w:pPr>
        <w:ind w:left="720"/>
        <w:rPr>
          <w:rFonts w:ascii="Calibri" w:hAnsi="Calibri"/>
          <w:color w:val="000000"/>
          <w:lang w:val="sr-Cyrl-CS"/>
        </w:rPr>
      </w:pPr>
      <w:r w:rsidRPr="00A37757">
        <w:rPr>
          <w:rFonts w:ascii="Calibri" w:hAnsi="Calibri"/>
          <w:color w:val="000000"/>
          <w:lang w:val="sr-Cyrl-CS"/>
        </w:rPr>
        <w:t xml:space="preserve">Осим наведене документације након реализације инвестиције  (у зависности од врсте инвестиције) </w:t>
      </w:r>
      <w:r w:rsidR="00F33AA2">
        <w:rPr>
          <w:rFonts w:ascii="Calibri" w:hAnsi="Calibri"/>
          <w:color w:val="000000"/>
          <w:lang w:val="sr-Cyrl-CS"/>
        </w:rPr>
        <w:t xml:space="preserve"> </w:t>
      </w:r>
    </w:p>
    <w:p w:rsidR="00ED2A6A" w:rsidRPr="00A37757" w:rsidRDefault="00ED2A6A" w:rsidP="00F33AA2">
      <w:pPr>
        <w:rPr>
          <w:rFonts w:ascii="Calibri" w:hAnsi="Calibri"/>
          <w:color w:val="000000"/>
          <w:lang w:val="sr-Cyrl-CS"/>
        </w:rPr>
      </w:pPr>
      <w:r w:rsidRPr="00A37757">
        <w:rPr>
          <w:rFonts w:ascii="Calibri" w:hAnsi="Calibri"/>
          <w:color w:val="000000"/>
          <w:lang w:val="sr-Cyrl-CS"/>
        </w:rPr>
        <w:t>потребна је и додатна документација:</w:t>
      </w:r>
    </w:p>
    <w:p w:rsidR="00F33AA2" w:rsidRPr="00674E23" w:rsidRDefault="00F33AA2" w:rsidP="00F33AA2">
      <w:pPr>
        <w:numPr>
          <w:ilvl w:val="0"/>
          <w:numId w:val="3"/>
        </w:numPr>
        <w:rPr>
          <w:color w:val="0070C0"/>
          <w:lang w:val="sr-Cyrl-CS"/>
        </w:rPr>
      </w:pPr>
      <w:r>
        <w:rPr>
          <w:color w:val="0070C0"/>
          <w:lang w:val="sr-Cyrl-CS"/>
        </w:rPr>
        <w:t xml:space="preserve">оргинал </w:t>
      </w:r>
      <w:r w:rsidRPr="00674E23">
        <w:rPr>
          <w:color w:val="0070C0"/>
          <w:lang w:val="sr-Cyrl-CS"/>
        </w:rPr>
        <w:t>фискални рачун (ако је готовинско плаћање и плаћање картицом);</w:t>
      </w:r>
    </w:p>
    <w:p w:rsidR="00F33AA2" w:rsidRPr="00674E23" w:rsidRDefault="00F33AA2" w:rsidP="00F33AA2">
      <w:pPr>
        <w:numPr>
          <w:ilvl w:val="0"/>
          <w:numId w:val="3"/>
        </w:numPr>
        <w:rPr>
          <w:color w:val="0070C0"/>
          <w:lang w:val="sr-Cyrl-CS"/>
        </w:rPr>
      </w:pPr>
      <w:r w:rsidRPr="00674E23">
        <w:rPr>
          <w:color w:val="0070C0"/>
          <w:lang w:val="sr-Cyrl-CS"/>
        </w:rPr>
        <w:t>оригинал рачун</w:t>
      </w:r>
      <w:r w:rsidR="009B60F4">
        <w:rPr>
          <w:color w:val="0070C0"/>
          <w:lang w:val="sr-Cyrl-CS"/>
        </w:rPr>
        <w:t xml:space="preserve"> на име подносиоца захтева</w:t>
      </w:r>
      <w:r w:rsidRPr="00674E23">
        <w:rPr>
          <w:color w:val="0070C0"/>
          <w:lang w:val="sr-Cyrl-CS"/>
        </w:rPr>
        <w:t>;</w:t>
      </w:r>
    </w:p>
    <w:p w:rsidR="00F33AA2" w:rsidRPr="00674E23" w:rsidRDefault="00F33AA2" w:rsidP="00F33AA2">
      <w:pPr>
        <w:numPr>
          <w:ilvl w:val="0"/>
          <w:numId w:val="3"/>
        </w:numPr>
        <w:rPr>
          <w:color w:val="0070C0"/>
          <w:lang w:val="sr-Cyrl-CS"/>
        </w:rPr>
      </w:pPr>
      <w:r>
        <w:rPr>
          <w:color w:val="0070C0"/>
          <w:lang w:val="sr-Cyrl-CS"/>
        </w:rPr>
        <w:t xml:space="preserve">оргинал </w:t>
      </w:r>
      <w:r w:rsidR="009B60F4">
        <w:rPr>
          <w:color w:val="0070C0"/>
          <w:lang w:val="sr-Cyrl-CS"/>
        </w:rPr>
        <w:t>отпремницу на име подносиоца захтева</w:t>
      </w:r>
      <w:r w:rsidRPr="00674E23">
        <w:rPr>
          <w:color w:val="0070C0"/>
          <w:lang w:val="sr-Cyrl-CS"/>
        </w:rPr>
        <w:t>;</w:t>
      </w:r>
    </w:p>
    <w:p w:rsidR="00F33AA2" w:rsidRDefault="00F33AA2" w:rsidP="00F33AA2">
      <w:pPr>
        <w:numPr>
          <w:ilvl w:val="0"/>
          <w:numId w:val="3"/>
        </w:numPr>
        <w:rPr>
          <w:color w:val="0070C0"/>
          <w:lang w:val="sr-Cyrl-CS"/>
        </w:rPr>
      </w:pPr>
      <w:r>
        <w:rPr>
          <w:color w:val="0070C0"/>
          <w:lang w:val="sr-Cyrl-CS"/>
        </w:rPr>
        <w:t xml:space="preserve">фотокопија </w:t>
      </w:r>
      <w:r w:rsidRPr="00674E23">
        <w:rPr>
          <w:color w:val="0070C0"/>
          <w:lang w:val="sr-Cyrl-CS"/>
        </w:rPr>
        <w:t>гарантн</w:t>
      </w:r>
      <w:r>
        <w:rPr>
          <w:color w:val="0070C0"/>
          <w:lang w:val="sr-Cyrl-CS"/>
        </w:rPr>
        <w:t xml:space="preserve">ог листа </w:t>
      </w:r>
      <w:r w:rsidRPr="00674E23">
        <w:rPr>
          <w:color w:val="0070C0"/>
          <w:lang w:val="sr-Cyrl-CS"/>
        </w:rPr>
        <w:t>за опрему и механизацију која подлеже издавању гарантног</w:t>
      </w:r>
      <w:r>
        <w:rPr>
          <w:color w:val="0070C0"/>
          <w:lang w:val="sr-Cyrl-CS"/>
        </w:rPr>
        <w:t xml:space="preserve"> </w:t>
      </w:r>
    </w:p>
    <w:p w:rsidR="00F33AA2" w:rsidRPr="00674E23" w:rsidRDefault="00F33AA2" w:rsidP="00F33AA2">
      <w:pPr>
        <w:rPr>
          <w:color w:val="0070C0"/>
          <w:lang w:val="sr-Cyrl-CS"/>
        </w:rPr>
      </w:pPr>
      <w:r w:rsidRPr="00674E23">
        <w:rPr>
          <w:color w:val="0070C0"/>
          <w:lang w:val="sr-Cyrl-CS"/>
        </w:rPr>
        <w:t xml:space="preserve"> листа, </w:t>
      </w:r>
      <w:r>
        <w:rPr>
          <w:color w:val="0070C0"/>
          <w:lang w:val="sr-Cyrl-CS"/>
        </w:rPr>
        <w:t xml:space="preserve"> </w:t>
      </w:r>
      <w:r w:rsidRPr="00674E23">
        <w:rPr>
          <w:color w:val="0070C0"/>
          <w:lang w:val="sr-Cyrl-CS"/>
        </w:rPr>
        <w:t>односно изјаву добављача да не подлеже гаранцији;</w:t>
      </w:r>
    </w:p>
    <w:p w:rsidR="00F33AA2" w:rsidRDefault="00F33AA2" w:rsidP="00F33AA2">
      <w:pPr>
        <w:numPr>
          <w:ilvl w:val="0"/>
          <w:numId w:val="3"/>
        </w:numPr>
        <w:rPr>
          <w:color w:val="0070C0"/>
          <w:lang w:val="sr-Cyrl-CS"/>
        </w:rPr>
      </w:pPr>
      <w:r w:rsidRPr="00AF25AD">
        <w:rPr>
          <w:color w:val="0070C0"/>
          <w:lang w:val="sr-Cyrl-CS"/>
        </w:rPr>
        <w:t xml:space="preserve">фотокопија уверење из текуће године надлежне пореске управе да добављач није у </w:t>
      </w:r>
      <w:r>
        <w:rPr>
          <w:color w:val="0070C0"/>
          <w:lang w:val="sr-Cyrl-CS"/>
        </w:rPr>
        <w:t>пдв-</w:t>
      </w:r>
    </w:p>
    <w:p w:rsidR="00F33AA2" w:rsidRPr="00674E23" w:rsidRDefault="00F33AA2" w:rsidP="00F33AA2">
      <w:pPr>
        <w:rPr>
          <w:color w:val="0070C0"/>
          <w:lang w:val="sr-Cyrl-CS"/>
        </w:rPr>
      </w:pPr>
      <w:r w:rsidRPr="00AF25AD">
        <w:rPr>
          <w:color w:val="0070C0"/>
          <w:lang w:val="sr-Cyrl-CS"/>
        </w:rPr>
        <w:t>у  (уколико</w:t>
      </w:r>
      <w:r w:rsidRPr="00674E23">
        <w:rPr>
          <w:color w:val="0070C0"/>
          <w:lang w:val="sr-Cyrl-CS"/>
        </w:rPr>
        <w:t xml:space="preserve"> на рачуну није исказан пдв) или акт са сајта пореске управе</w:t>
      </w:r>
      <w:r w:rsidR="00C0485E">
        <w:rPr>
          <w:color w:val="0070C0"/>
          <w:lang w:val="sr-Cyrl-CS"/>
        </w:rPr>
        <w:t xml:space="preserve"> или изјава РПГ</w:t>
      </w:r>
      <w:r w:rsidRPr="00674E23">
        <w:rPr>
          <w:color w:val="0070C0"/>
          <w:lang w:val="sr-Cyrl-CS"/>
        </w:rPr>
        <w:t>;</w:t>
      </w:r>
    </w:p>
    <w:p w:rsidR="00F33AA2" w:rsidRPr="00674E23" w:rsidRDefault="00F33AA2" w:rsidP="00F33AA2">
      <w:pPr>
        <w:numPr>
          <w:ilvl w:val="0"/>
          <w:numId w:val="3"/>
        </w:numPr>
        <w:jc w:val="both"/>
        <w:rPr>
          <w:color w:val="0070C0"/>
          <w:lang w:val="sr-Cyrl-CS"/>
        </w:rPr>
      </w:pPr>
      <w:r w:rsidRPr="00674E23">
        <w:rPr>
          <w:color w:val="0070C0"/>
          <w:lang w:val="sr-Cyrl-CS"/>
        </w:rPr>
        <w:t xml:space="preserve">уколико добављач нема обавезу евидентирања промета преко фискалне касе у складу са  </w:t>
      </w:r>
    </w:p>
    <w:p w:rsidR="00F33AA2" w:rsidRPr="00674E23" w:rsidRDefault="00F33AA2" w:rsidP="00F33AA2">
      <w:pPr>
        <w:jc w:val="both"/>
        <w:rPr>
          <w:color w:val="0070C0"/>
          <w:lang w:val="sr-Cyrl-CS"/>
        </w:rPr>
      </w:pPr>
      <w:r w:rsidRPr="00674E23">
        <w:rPr>
          <w:color w:val="0070C0"/>
          <w:lang w:val="sr-Cyrl-CS"/>
        </w:rPr>
        <w:t>важећим прописима</w:t>
      </w:r>
      <w:r w:rsidR="009B60F4">
        <w:rPr>
          <w:color w:val="0070C0"/>
          <w:lang w:val="sr-Cyrl-CS"/>
        </w:rPr>
        <w:t>,</w:t>
      </w:r>
      <w:r w:rsidRPr="00674E23">
        <w:rPr>
          <w:color w:val="0070C0"/>
          <w:lang w:val="sr-Cyrl-CS"/>
        </w:rPr>
        <w:t xml:space="preserve"> подносилац захтева је у обавези да достави </w:t>
      </w:r>
      <w:r>
        <w:rPr>
          <w:color w:val="0070C0"/>
          <w:lang w:val="sr-Cyrl-CS"/>
        </w:rPr>
        <w:t xml:space="preserve">оргинал </w:t>
      </w:r>
      <w:r w:rsidRPr="00674E23">
        <w:rPr>
          <w:color w:val="0070C0"/>
          <w:lang w:val="sr-Cyrl-CS"/>
        </w:rPr>
        <w:t>уплатницу на рачун добављача или налог за пренос уз извод оверен од стране банке или потврду о извршеном преносу</w:t>
      </w:r>
      <w:r w:rsidR="002B3209">
        <w:rPr>
          <w:color w:val="0070C0"/>
          <w:lang w:val="sr-Cyrl-CS"/>
        </w:rPr>
        <w:t xml:space="preserve"> (код куповине уматичених грла стоке од РПГ)</w:t>
      </w:r>
      <w:r w:rsidRPr="00674E23">
        <w:rPr>
          <w:color w:val="0070C0"/>
          <w:lang w:val="sr-Cyrl-CS"/>
        </w:rPr>
        <w:t>;</w:t>
      </w:r>
    </w:p>
    <w:p w:rsidR="00F33AA2" w:rsidRPr="00674E23" w:rsidRDefault="00F33AA2" w:rsidP="00F33AA2">
      <w:pPr>
        <w:numPr>
          <w:ilvl w:val="0"/>
          <w:numId w:val="3"/>
        </w:numPr>
        <w:jc w:val="both"/>
        <w:rPr>
          <w:color w:val="0070C0"/>
          <w:lang w:val="sr-Cyrl-CS"/>
        </w:rPr>
      </w:pPr>
      <w:r>
        <w:rPr>
          <w:color w:val="0070C0"/>
          <w:lang w:val="sr-Cyrl-CS"/>
        </w:rPr>
        <w:t xml:space="preserve">оргинал или оверена фотокопија </w:t>
      </w:r>
      <w:r w:rsidRPr="00674E23">
        <w:rPr>
          <w:color w:val="0070C0"/>
          <w:lang w:val="sr-Cyrl-CS"/>
        </w:rPr>
        <w:t>педигре</w:t>
      </w:r>
      <w:r>
        <w:rPr>
          <w:color w:val="0070C0"/>
          <w:lang w:val="sr-Cyrl-CS"/>
        </w:rPr>
        <w:t>а</w:t>
      </w:r>
      <w:r w:rsidRPr="00674E23">
        <w:rPr>
          <w:color w:val="0070C0"/>
          <w:lang w:val="sr-Cyrl-CS"/>
        </w:rPr>
        <w:t xml:space="preserve"> за квалитетна приплодна грла говеда;</w:t>
      </w:r>
    </w:p>
    <w:p w:rsidR="00F33AA2" w:rsidRDefault="00F33AA2" w:rsidP="00F33AA2">
      <w:pPr>
        <w:numPr>
          <w:ilvl w:val="0"/>
          <w:numId w:val="3"/>
        </w:numPr>
        <w:jc w:val="both"/>
        <w:rPr>
          <w:color w:val="0070C0"/>
          <w:lang w:val="sr-Cyrl-CS"/>
        </w:rPr>
      </w:pPr>
      <w:r w:rsidRPr="00C0417A">
        <w:rPr>
          <w:color w:val="0070C0"/>
          <w:lang w:val="sr-Cyrl-CS"/>
        </w:rPr>
        <w:t>оргинал или оверена фотокопија</w:t>
      </w:r>
      <w:r>
        <w:rPr>
          <w:color w:val="0070C0"/>
          <w:lang w:val="sr-Cyrl-CS"/>
        </w:rPr>
        <w:t xml:space="preserve"> </w:t>
      </w:r>
      <w:r w:rsidRPr="00C0417A">
        <w:rPr>
          <w:color w:val="0070C0"/>
          <w:lang w:val="sr-Cyrl-CS"/>
        </w:rPr>
        <w:t xml:space="preserve">матичних листова за квалитетна приплодна грла оваца </w:t>
      </w:r>
    </w:p>
    <w:p w:rsidR="00F33AA2" w:rsidRPr="00C0417A" w:rsidRDefault="00F33AA2" w:rsidP="00F33AA2">
      <w:pPr>
        <w:jc w:val="both"/>
        <w:rPr>
          <w:color w:val="0070C0"/>
          <w:lang w:val="sr-Cyrl-CS"/>
        </w:rPr>
      </w:pPr>
      <w:r w:rsidRPr="00C0417A">
        <w:rPr>
          <w:color w:val="0070C0"/>
          <w:lang w:val="sr-Cyrl-CS"/>
        </w:rPr>
        <w:t>или коза, односно фотокопија пасоша за говеда,  односно оргинал потврда о обележавању за овце/козе преведена на име подносиоца захтева;</w:t>
      </w:r>
    </w:p>
    <w:p w:rsidR="00F33AA2" w:rsidRDefault="00F33AA2" w:rsidP="00F33AA2">
      <w:pPr>
        <w:numPr>
          <w:ilvl w:val="0"/>
          <w:numId w:val="3"/>
        </w:numPr>
        <w:jc w:val="both"/>
        <w:rPr>
          <w:color w:val="0070C0"/>
          <w:lang w:val="sr-Cyrl-CS"/>
        </w:rPr>
      </w:pPr>
      <w:r>
        <w:rPr>
          <w:color w:val="0070C0"/>
          <w:lang w:val="sr-Cyrl-CS"/>
        </w:rPr>
        <w:t xml:space="preserve">фотокопија </w:t>
      </w:r>
      <w:r w:rsidRPr="00674E23">
        <w:rPr>
          <w:color w:val="0070C0"/>
          <w:lang w:val="sr-Cyrl-CS"/>
        </w:rPr>
        <w:t>уверењ</w:t>
      </w:r>
      <w:r>
        <w:rPr>
          <w:color w:val="0070C0"/>
          <w:lang w:val="sr-Cyrl-CS"/>
        </w:rPr>
        <w:t>а</w:t>
      </w:r>
      <w:r w:rsidRPr="00674E23">
        <w:rPr>
          <w:color w:val="0070C0"/>
          <w:lang w:val="sr-Cyrl-CS"/>
        </w:rPr>
        <w:t xml:space="preserve"> о здравственом стању животиња</w:t>
      </w:r>
      <w:r w:rsidR="00C0485E">
        <w:rPr>
          <w:color w:val="0070C0"/>
          <w:lang w:val="sr-Cyrl-CS"/>
        </w:rPr>
        <w:t xml:space="preserve"> </w:t>
      </w:r>
      <w:r w:rsidRPr="00674E23">
        <w:rPr>
          <w:color w:val="0070C0"/>
          <w:lang w:val="sr-Cyrl-CS"/>
        </w:rPr>
        <w:t>(</w:t>
      </w:r>
      <w:r>
        <w:rPr>
          <w:color w:val="0070C0"/>
          <w:lang w:val="sr-Cyrl-CS"/>
        </w:rPr>
        <w:t xml:space="preserve">овереним датумом на полеђини и </w:t>
      </w:r>
    </w:p>
    <w:p w:rsidR="00F33AA2" w:rsidRPr="00674E23" w:rsidRDefault="00F33AA2" w:rsidP="00F33AA2">
      <w:pPr>
        <w:jc w:val="both"/>
        <w:rPr>
          <w:color w:val="0070C0"/>
          <w:lang w:val="sr-Cyrl-CS"/>
        </w:rPr>
      </w:pPr>
      <w:r w:rsidRPr="00674E23">
        <w:rPr>
          <w:color w:val="0070C0"/>
          <w:lang w:val="sr-Cyrl-CS"/>
        </w:rPr>
        <w:t>именом  новог власника);</w:t>
      </w:r>
    </w:p>
    <w:p w:rsidR="00A21C76" w:rsidRDefault="00F33AA2" w:rsidP="00F33AA2">
      <w:pPr>
        <w:numPr>
          <w:ilvl w:val="0"/>
          <w:numId w:val="3"/>
        </w:numPr>
        <w:jc w:val="both"/>
        <w:rPr>
          <w:color w:val="0070C0"/>
          <w:lang w:val="sr-Cyrl-CS"/>
        </w:rPr>
      </w:pPr>
      <w:r w:rsidRPr="00A21C76">
        <w:rPr>
          <w:color w:val="0070C0"/>
          <w:lang w:val="sr-Cyrl-CS"/>
        </w:rPr>
        <w:t>фотокопија сертификата или решење расадника за текућу годину, уверења о</w:t>
      </w:r>
      <w:r w:rsidR="00A21C76" w:rsidRPr="00A21C76">
        <w:rPr>
          <w:color w:val="0070C0"/>
          <w:lang w:val="sr-Cyrl-CS"/>
        </w:rPr>
        <w:t xml:space="preserve"> </w:t>
      </w:r>
      <w:r w:rsidRPr="00A21C76">
        <w:rPr>
          <w:color w:val="0070C0"/>
          <w:lang w:val="sr-Cyrl-CS"/>
        </w:rPr>
        <w:t xml:space="preserve"> здравственом стању </w:t>
      </w:r>
      <w:r w:rsidR="00A21C76">
        <w:rPr>
          <w:color w:val="0070C0"/>
          <w:lang w:val="sr-Cyrl-CS"/>
        </w:rPr>
        <w:t xml:space="preserve"> </w:t>
      </w:r>
    </w:p>
    <w:p w:rsidR="00F33AA2" w:rsidRPr="00A21C76" w:rsidRDefault="00F33AA2" w:rsidP="00A21C76">
      <w:pPr>
        <w:jc w:val="both"/>
        <w:rPr>
          <w:color w:val="0070C0"/>
          <w:lang w:val="sr-Cyrl-CS"/>
        </w:rPr>
      </w:pPr>
      <w:r w:rsidRPr="00A21C76">
        <w:rPr>
          <w:color w:val="0070C0"/>
          <w:lang w:val="sr-Cyrl-CS"/>
        </w:rPr>
        <w:t>садница и оргинал декларација за саднице воћа;</w:t>
      </w:r>
    </w:p>
    <w:p w:rsidR="00F33AA2" w:rsidRPr="004C2B21" w:rsidRDefault="00C0485E" w:rsidP="004C2B21">
      <w:pPr>
        <w:pStyle w:val="ListParagraph"/>
        <w:numPr>
          <w:ilvl w:val="0"/>
          <w:numId w:val="3"/>
        </w:numPr>
        <w:jc w:val="both"/>
        <w:rPr>
          <w:color w:val="0070C0"/>
          <w:lang w:val="sr-Cyrl-CS"/>
        </w:rPr>
      </w:pPr>
      <w:r w:rsidRPr="004C2B21">
        <w:rPr>
          <w:color w:val="0070C0"/>
          <w:lang w:val="sr-Cyrl-CS"/>
        </w:rPr>
        <w:t xml:space="preserve">фотокопију </w:t>
      </w:r>
      <w:r w:rsidR="00F33AA2" w:rsidRPr="004C2B21">
        <w:rPr>
          <w:color w:val="0070C0"/>
          <w:lang w:val="sr-Cyrl-CS"/>
        </w:rPr>
        <w:t>јединствен</w:t>
      </w:r>
      <w:r w:rsidRPr="004C2B21">
        <w:rPr>
          <w:color w:val="0070C0"/>
          <w:lang w:val="sr-Cyrl-CS"/>
        </w:rPr>
        <w:t>е</w:t>
      </w:r>
      <w:r w:rsidR="00F33AA2" w:rsidRPr="004C2B21">
        <w:rPr>
          <w:color w:val="0070C0"/>
          <w:lang w:val="sr-Cyrl-CS"/>
        </w:rPr>
        <w:t xml:space="preserve"> царинск</w:t>
      </w:r>
      <w:r w:rsidRPr="004C2B21">
        <w:rPr>
          <w:color w:val="0070C0"/>
          <w:lang w:val="sr-Cyrl-CS"/>
        </w:rPr>
        <w:t>е исправе</w:t>
      </w:r>
      <w:r w:rsidR="00F33AA2" w:rsidRPr="004C2B21">
        <w:rPr>
          <w:color w:val="0070C0"/>
          <w:lang w:val="sr-Cyrl-CS"/>
        </w:rPr>
        <w:t xml:space="preserve"> (само ако је роба увезена);</w:t>
      </w:r>
    </w:p>
    <w:p w:rsidR="009B60F4" w:rsidRPr="009B60F4" w:rsidRDefault="00F33AA2" w:rsidP="00192D8C">
      <w:pPr>
        <w:numPr>
          <w:ilvl w:val="0"/>
          <w:numId w:val="3"/>
        </w:numPr>
        <w:jc w:val="both"/>
        <w:rPr>
          <w:lang w:val="sr-Cyrl-CS"/>
        </w:rPr>
      </w:pPr>
      <w:r w:rsidRPr="009B60F4">
        <w:rPr>
          <w:color w:val="0070C0"/>
          <w:lang w:val="sr-Cyrl-CS"/>
        </w:rPr>
        <w:t xml:space="preserve"> оргинал или оверена фотокопија уверења из локалне пореске администрације не старије од три</w:t>
      </w:r>
      <w:r w:rsidR="009B60F4">
        <w:rPr>
          <w:color w:val="0070C0"/>
          <w:lang w:val="sr-Cyrl-CS"/>
        </w:rPr>
        <w:t xml:space="preserve"> </w:t>
      </w:r>
    </w:p>
    <w:p w:rsidR="002B3209" w:rsidRPr="009B60F4" w:rsidRDefault="00F33AA2" w:rsidP="009B60F4">
      <w:pPr>
        <w:jc w:val="both"/>
        <w:rPr>
          <w:lang w:val="sr-Cyrl-CS"/>
        </w:rPr>
      </w:pPr>
      <w:r w:rsidRPr="009B60F4">
        <w:rPr>
          <w:color w:val="0070C0"/>
          <w:lang w:val="sr-Cyrl-CS"/>
        </w:rPr>
        <w:t xml:space="preserve"> месеца од дана  подношења захтева да је измирио доспеле обавезе по основу</w:t>
      </w:r>
      <w:r w:rsidRPr="009B60F4">
        <w:rPr>
          <w:color w:val="0070C0"/>
          <w:lang w:val="en-GB"/>
        </w:rPr>
        <w:t xml:space="preserve"> </w:t>
      </w:r>
      <w:r w:rsidRPr="009B60F4">
        <w:rPr>
          <w:color w:val="0070C0"/>
          <w:lang w:val="sr-Cyrl-CS"/>
        </w:rPr>
        <w:t>изворних јавних прихода за носиоца и чланове газдинства</w:t>
      </w:r>
      <w:r w:rsidR="009B60F4">
        <w:rPr>
          <w:color w:val="0070C0"/>
          <w:lang w:val="sr-Cyrl-CS"/>
        </w:rPr>
        <w:t xml:space="preserve"> у складу са изводом из РПГ</w:t>
      </w:r>
      <w:r w:rsidRPr="009B60F4">
        <w:rPr>
          <w:color w:val="0070C0"/>
          <w:lang w:val="sr-Cyrl-CS"/>
        </w:rPr>
        <w:t>;</w:t>
      </w:r>
    </w:p>
    <w:p w:rsidR="002B3209" w:rsidRPr="00F02B0E" w:rsidRDefault="002B3209" w:rsidP="00192D8C">
      <w:pPr>
        <w:autoSpaceDE w:val="0"/>
        <w:autoSpaceDN w:val="0"/>
        <w:adjustRightInd w:val="0"/>
        <w:ind w:firstLine="720"/>
        <w:jc w:val="both"/>
        <w:rPr>
          <w:lang w:val="sr-Cyrl-CS"/>
        </w:rPr>
      </w:pPr>
      <w:r>
        <w:rPr>
          <w:lang w:val="sr-Cyrl-CS"/>
        </w:rPr>
        <w:t>1</w:t>
      </w:r>
      <w:r w:rsidR="00192D8C">
        <w:rPr>
          <w:lang w:val="sr-Cyrl-CS"/>
        </w:rPr>
        <w:t>3</w:t>
      </w:r>
      <w:r w:rsidRPr="00F02B0E">
        <w:t>. потписану</w:t>
      </w:r>
      <w:r w:rsidRPr="00F02B0E">
        <w:rPr>
          <w:lang w:val="sr-Cyrl-CS"/>
        </w:rPr>
        <w:t xml:space="preserve"> </w:t>
      </w:r>
      <w:r w:rsidRPr="00F02B0E">
        <w:t>изјаву да не постоји захтев за исто улагање у другим јавним фондовима као и да добављач и подносилац</w:t>
      </w:r>
      <w:r w:rsidRPr="00F02B0E">
        <w:rPr>
          <w:lang w:val="sr-Cyrl-CS"/>
        </w:rPr>
        <w:t xml:space="preserve"> </w:t>
      </w:r>
      <w:r w:rsidRPr="00F02B0E">
        <w:t xml:space="preserve">пријаве на конкурс нису повезана лица и </w:t>
      </w:r>
    </w:p>
    <w:p w:rsidR="002B3209" w:rsidRDefault="002B3209" w:rsidP="002B3209">
      <w:pPr>
        <w:autoSpaceDE w:val="0"/>
        <w:autoSpaceDN w:val="0"/>
        <w:adjustRightInd w:val="0"/>
        <w:ind w:firstLine="720"/>
        <w:jc w:val="both"/>
        <w:rPr>
          <w:lang w:val="sr-Cyrl-CS"/>
        </w:rPr>
      </w:pPr>
      <w:r>
        <w:rPr>
          <w:lang w:val="sr-Cyrl-CS"/>
        </w:rPr>
        <w:t>1</w:t>
      </w:r>
      <w:r w:rsidR="00192D8C">
        <w:rPr>
          <w:lang w:val="sr-Cyrl-CS"/>
        </w:rPr>
        <w:t>4</w:t>
      </w:r>
      <w:r>
        <w:rPr>
          <w:lang w:val="sr-Cyrl-CS"/>
        </w:rPr>
        <w:t xml:space="preserve">. </w:t>
      </w:r>
      <w:r w:rsidRPr="00F02B0E">
        <w:t xml:space="preserve"> изјаву странке у складу са чланом 103. ЗУП-а да орган по</w:t>
      </w:r>
      <w:r w:rsidRPr="00F02B0E">
        <w:rPr>
          <w:lang w:val="sr-Cyrl-CS"/>
        </w:rPr>
        <w:t xml:space="preserve"> </w:t>
      </w:r>
      <w:r w:rsidRPr="00F02B0E">
        <w:t>службеној дужности у име странке може прибавити документацију о којој се води службена евиденција.</w:t>
      </w:r>
    </w:p>
    <w:p w:rsidR="00AF6140" w:rsidRPr="00AF6140" w:rsidRDefault="00AF6140" w:rsidP="002B3209">
      <w:pPr>
        <w:autoSpaceDE w:val="0"/>
        <w:autoSpaceDN w:val="0"/>
        <w:adjustRightInd w:val="0"/>
        <w:ind w:firstLine="720"/>
        <w:jc w:val="both"/>
        <w:rPr>
          <w:lang w:val="sr-Cyrl-CS"/>
        </w:rPr>
      </w:pPr>
      <w:r>
        <w:rPr>
          <w:lang w:val="sr-Cyrl-CS"/>
        </w:rPr>
        <w:t xml:space="preserve">15. доказ из ветеринарске станице сходно специфичним критеријума кроз сектор млеко и месо о броју грла стоке у власништву носоца или члана газдинства, тачније податке о газдинству (кроз сектор млеко до 29 крава а кроз сектор месо </w:t>
      </w:r>
      <w:r w:rsidRPr="004A2DF3">
        <w:t>до 29 грла говеда и /или 199 грла оваца/или коза и/или 29 грла крмача и/или 199</w:t>
      </w:r>
      <w:r w:rsidRPr="004A2DF3">
        <w:rPr>
          <w:lang w:val="sr-Cyrl-CS"/>
        </w:rPr>
        <w:t xml:space="preserve"> </w:t>
      </w:r>
      <w:r w:rsidRPr="004A2DF3">
        <w:t>товних свиња и/или 999ћурака и /или 299 гусака и/или 4.999 бројлера на крају инвестиције</w:t>
      </w:r>
      <w:r>
        <w:rPr>
          <w:lang w:val="sr-Cyrl-CS"/>
        </w:rPr>
        <w:t>. Напомињемо да су краве грла старости од 18 месеци и преко.</w:t>
      </w:r>
    </w:p>
    <w:p w:rsidR="002B3209" w:rsidRPr="00674E23" w:rsidRDefault="002B3209" w:rsidP="00F33AA2">
      <w:pPr>
        <w:jc w:val="both"/>
        <w:rPr>
          <w:color w:val="0070C0"/>
          <w:lang w:val="sr-Cyrl-CS"/>
        </w:rPr>
      </w:pPr>
    </w:p>
    <w:p w:rsidR="0020497F" w:rsidRDefault="0020497F" w:rsidP="0020497F">
      <w:pPr>
        <w:ind w:firstLine="709"/>
        <w:jc w:val="both"/>
        <w:rPr>
          <w:noProof/>
          <w:lang w:val="sr-Cyrl-CS"/>
        </w:rPr>
      </w:pPr>
      <w:r>
        <w:rPr>
          <w:noProof/>
          <w:lang w:val="sr-Cyrl-CS"/>
        </w:rPr>
        <w:t xml:space="preserve">ПРИХВАТЉИВИ </w:t>
      </w:r>
      <w:r>
        <w:rPr>
          <w:rFonts w:ascii="Calibri" w:hAnsi="Calibri"/>
          <w:noProof/>
          <w:lang w:val="sr-Cyrl-CS"/>
        </w:rPr>
        <w:t>ПОДСТИЦАЈИ</w:t>
      </w:r>
      <w:r>
        <w:rPr>
          <w:noProof/>
          <w:lang w:val="sr-Cyrl-CS"/>
        </w:rPr>
        <w:t xml:space="preserve"> У ОКВИРУ ИНВЕСТИЦИЈА ЗА МЛАДЕ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5"/>
        <w:gridCol w:w="1683"/>
        <w:gridCol w:w="2268"/>
        <w:gridCol w:w="6379"/>
      </w:tblGrid>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Редни број</w:t>
            </w:r>
          </w:p>
        </w:tc>
        <w:tc>
          <w:tcPr>
            <w:tcW w:w="1683" w:type="dxa"/>
          </w:tcPr>
          <w:p w:rsidR="00FF24A8" w:rsidRPr="00AE370A" w:rsidRDefault="00FF24A8" w:rsidP="009D3B3B">
            <w:pPr>
              <w:jc w:val="both"/>
              <w:rPr>
                <w:sz w:val="18"/>
                <w:szCs w:val="18"/>
                <w:lang w:val="sr-Cyrl-CS"/>
              </w:rPr>
            </w:pPr>
            <w:r w:rsidRPr="00AE370A">
              <w:rPr>
                <w:sz w:val="18"/>
                <w:szCs w:val="18"/>
                <w:lang w:val="sr-Cyrl-CS"/>
              </w:rPr>
              <w:t>Шифра инвестиције</w:t>
            </w:r>
          </w:p>
        </w:tc>
        <w:tc>
          <w:tcPr>
            <w:tcW w:w="2268" w:type="dxa"/>
          </w:tcPr>
          <w:p w:rsidR="00FF24A8" w:rsidRPr="00AE370A" w:rsidRDefault="00FF24A8" w:rsidP="009D3B3B">
            <w:pPr>
              <w:jc w:val="both"/>
              <w:rPr>
                <w:sz w:val="18"/>
                <w:szCs w:val="18"/>
                <w:lang w:val="sr-Cyrl-CS"/>
              </w:rPr>
            </w:pPr>
            <w:r w:rsidRPr="00AE370A">
              <w:rPr>
                <w:sz w:val="18"/>
                <w:szCs w:val="18"/>
                <w:lang w:val="sr-Cyrl-CS"/>
              </w:rPr>
              <w:t>Листа потенцијалних инвестиција  из шифарника мера</w:t>
            </w:r>
          </w:p>
        </w:tc>
        <w:tc>
          <w:tcPr>
            <w:tcW w:w="6379" w:type="dxa"/>
          </w:tcPr>
          <w:p w:rsidR="00FF24A8" w:rsidRPr="00AE370A" w:rsidRDefault="00FF24A8" w:rsidP="009D3B3B">
            <w:pPr>
              <w:jc w:val="both"/>
              <w:rPr>
                <w:sz w:val="18"/>
                <w:szCs w:val="18"/>
                <w:lang w:val="sr-Cyrl-CS"/>
              </w:rPr>
            </w:pPr>
            <w:r>
              <w:rPr>
                <w:sz w:val="18"/>
                <w:szCs w:val="18"/>
                <w:lang w:val="sr-Cyrl-CS"/>
              </w:rPr>
              <w:t>Прихватљиве инвестиције (механизација, опрема)</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1</w:t>
            </w:r>
          </w:p>
        </w:tc>
        <w:tc>
          <w:tcPr>
            <w:tcW w:w="1683" w:type="dxa"/>
          </w:tcPr>
          <w:p w:rsidR="00FF24A8" w:rsidRPr="00AE370A" w:rsidRDefault="00FF24A8" w:rsidP="009D3B3B">
            <w:pPr>
              <w:jc w:val="both"/>
              <w:rPr>
                <w:sz w:val="18"/>
                <w:szCs w:val="18"/>
                <w:lang w:val="sr-Cyrl-CS"/>
              </w:rPr>
            </w:pPr>
            <w:r w:rsidRPr="00AE370A">
              <w:rPr>
                <w:noProof/>
                <w:sz w:val="18"/>
                <w:szCs w:val="18"/>
                <w:lang w:val="sr-Cyrl-CS"/>
              </w:rPr>
              <w:t xml:space="preserve">101.1.9., </w:t>
            </w:r>
            <w:r>
              <w:rPr>
                <w:noProof/>
                <w:sz w:val="18"/>
                <w:szCs w:val="18"/>
                <w:lang w:val="sr-Cyrl-CS"/>
              </w:rPr>
              <w:t xml:space="preserve">101.2.10, </w:t>
            </w:r>
            <w:r w:rsidRPr="00AE370A">
              <w:rPr>
                <w:noProof/>
                <w:sz w:val="18"/>
                <w:szCs w:val="18"/>
                <w:lang w:val="sr-Cyrl-CS"/>
              </w:rPr>
              <w:t>101.4.19. и 101.5.1.</w:t>
            </w:r>
          </w:p>
        </w:tc>
        <w:tc>
          <w:tcPr>
            <w:tcW w:w="2268" w:type="dxa"/>
          </w:tcPr>
          <w:p w:rsidR="00FF24A8" w:rsidRPr="00AE370A" w:rsidRDefault="00FF24A8" w:rsidP="009D3B3B">
            <w:pPr>
              <w:jc w:val="both"/>
              <w:rPr>
                <w:sz w:val="18"/>
                <w:szCs w:val="18"/>
                <w:lang w:val="sr-Cyrl-CS"/>
              </w:rPr>
            </w:pPr>
            <w:r w:rsidRPr="00AE370A">
              <w:rPr>
                <w:sz w:val="18"/>
                <w:szCs w:val="18"/>
                <w:lang w:val="sr-Cyrl-CS"/>
              </w:rPr>
              <w:t>Машине за примарну обраду земљишта</w:t>
            </w:r>
          </w:p>
        </w:tc>
        <w:tc>
          <w:tcPr>
            <w:tcW w:w="6379" w:type="dxa"/>
          </w:tcPr>
          <w:p w:rsidR="00FF24A8" w:rsidRPr="00AE370A" w:rsidRDefault="00FF24A8" w:rsidP="009D3B3B">
            <w:pPr>
              <w:jc w:val="both"/>
              <w:rPr>
                <w:sz w:val="18"/>
                <w:szCs w:val="18"/>
                <w:lang w:val="sr-Cyrl-CS"/>
              </w:rPr>
            </w:pPr>
            <w:r w:rsidRPr="00AE370A">
              <w:rPr>
                <w:sz w:val="18"/>
                <w:szCs w:val="18"/>
                <w:lang w:val="sr-Cyrl-CS"/>
              </w:rPr>
              <w:t>плугови и тањираче</w:t>
            </w:r>
            <w:r>
              <w:rPr>
                <w:sz w:val="18"/>
                <w:szCs w:val="18"/>
                <w:lang w:val="sr-Cyrl-CS"/>
              </w:rPr>
              <w:t xml:space="preserve"> </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2</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101.1.10.,101.2.11,  101.4.20., и 101.5.2.</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за допунску обраду земљишта</w:t>
            </w:r>
          </w:p>
        </w:tc>
        <w:tc>
          <w:tcPr>
            <w:tcW w:w="6379" w:type="dxa"/>
          </w:tcPr>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Ротоситнилица, ротофреза фреза, дрљача, ротодрљаче</w:t>
            </w:r>
          </w:p>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тарупи, сетвоспремачи, подривачи, ваљци, грубери,</w:t>
            </w:r>
          </w:p>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разривачи, прикључни међуредни култиватори,</w:t>
            </w:r>
          </w:p>
          <w:p w:rsidR="00FF24A8" w:rsidRPr="00ED4681" w:rsidRDefault="00FF24A8" w:rsidP="009D3B3B">
            <w:pPr>
              <w:jc w:val="both"/>
              <w:rPr>
                <w:color w:val="0070C0"/>
                <w:sz w:val="18"/>
                <w:szCs w:val="18"/>
                <w:lang w:val="sr-Cyrl-CS"/>
              </w:rPr>
            </w:pPr>
            <w:r w:rsidRPr="00ED4681">
              <w:rPr>
                <w:rFonts w:ascii="DejaVuSerifCondensed" w:hAnsi="DejaVuSerifCondensed" w:cs="DejaVuSerifCondensed"/>
                <w:color w:val="0070C0"/>
                <w:sz w:val="17"/>
                <w:szCs w:val="17"/>
              </w:rPr>
              <w:t>шпартачи</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3</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101.1.11, 101.2.12, 101.4.21.и 101.5.3.</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за ђубрење земљишта</w:t>
            </w:r>
          </w:p>
        </w:tc>
        <w:tc>
          <w:tcPr>
            <w:tcW w:w="6379" w:type="dxa"/>
          </w:tcPr>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Расипачи вештачког ђубрива и растурачи-разбацивачи</w:t>
            </w:r>
          </w:p>
          <w:p w:rsidR="00FF24A8" w:rsidRPr="00ED4681" w:rsidRDefault="00FF24A8" w:rsidP="009D3B3B">
            <w:pPr>
              <w:jc w:val="both"/>
              <w:rPr>
                <w:color w:val="0070C0"/>
                <w:sz w:val="18"/>
                <w:szCs w:val="18"/>
                <w:lang w:val="sr-Cyrl-CS"/>
              </w:rPr>
            </w:pPr>
            <w:r w:rsidRPr="00ED4681">
              <w:rPr>
                <w:rFonts w:ascii="DejaVuSerifCondensed" w:hAnsi="DejaVuSerifCondensed" w:cs="DejaVuSerifCondensed"/>
                <w:color w:val="0070C0"/>
                <w:sz w:val="17"/>
                <w:szCs w:val="17"/>
              </w:rPr>
              <w:t>стајњака</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4</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101.1.13, 101.2.14, 101.4.24 и 101.5.6.</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за заштиту биља</w:t>
            </w:r>
          </w:p>
        </w:tc>
        <w:tc>
          <w:tcPr>
            <w:tcW w:w="6379" w:type="dxa"/>
          </w:tcPr>
          <w:p w:rsidR="00FF24A8" w:rsidRPr="00ED4681" w:rsidRDefault="00FF24A8" w:rsidP="009D3B3B">
            <w:pPr>
              <w:jc w:val="both"/>
              <w:rPr>
                <w:color w:val="0070C0"/>
                <w:sz w:val="18"/>
                <w:szCs w:val="18"/>
                <w:lang w:val="sr-Cyrl-CS"/>
              </w:rPr>
            </w:pPr>
            <w:r w:rsidRPr="00ED4681">
              <w:rPr>
                <w:color w:val="0070C0"/>
                <w:sz w:val="18"/>
                <w:szCs w:val="18"/>
                <w:lang w:val="sr-Cyrl-CS"/>
              </w:rPr>
              <w:t>Атомизери, тракторске и леђне прскалице</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lastRenderedPageBreak/>
              <w:t>5</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101.1.15, 101.2.16, 101.4.26 и 101.5.8.</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за транспорт</w:t>
            </w:r>
          </w:p>
        </w:tc>
        <w:tc>
          <w:tcPr>
            <w:tcW w:w="6379" w:type="dxa"/>
          </w:tcPr>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трактори, мотокултиватори, приколице за трактор и</w:t>
            </w:r>
          </w:p>
          <w:p w:rsidR="00FF24A8" w:rsidRPr="00ED4681" w:rsidRDefault="00FF24A8" w:rsidP="009D3B3B">
            <w:pPr>
              <w:jc w:val="both"/>
              <w:rPr>
                <w:color w:val="0070C0"/>
                <w:sz w:val="18"/>
                <w:szCs w:val="18"/>
                <w:lang w:val="sr-Cyrl-CS"/>
              </w:rPr>
            </w:pPr>
            <w:r w:rsidRPr="00ED4681">
              <w:rPr>
                <w:rFonts w:ascii="DejaVuSerifCondensed" w:hAnsi="DejaVuSerifCondensed" w:cs="DejaVuSerifCondensed"/>
                <w:color w:val="0070C0"/>
                <w:sz w:val="17"/>
                <w:szCs w:val="17"/>
              </w:rPr>
              <w:t>мотокултиватор</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6</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101.1.17, 101.4.28 и 101.5.10.</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и опрема за наводњавање усева</w:t>
            </w:r>
          </w:p>
        </w:tc>
        <w:tc>
          <w:tcPr>
            <w:tcW w:w="6379" w:type="dxa"/>
          </w:tcPr>
          <w:p w:rsidR="00FF24A8" w:rsidRPr="00ED4681" w:rsidRDefault="00FF24A8" w:rsidP="009D3B3B">
            <w:pPr>
              <w:jc w:val="both"/>
              <w:rPr>
                <w:color w:val="0070C0"/>
                <w:sz w:val="18"/>
                <w:szCs w:val="18"/>
                <w:lang w:val="sr-Cyrl-CS"/>
              </w:rPr>
            </w:pPr>
            <w:r w:rsidRPr="00ED4681">
              <w:rPr>
                <w:color w:val="0070C0"/>
                <w:sz w:val="18"/>
                <w:szCs w:val="18"/>
                <w:lang w:val="sr-Cyrl-CS"/>
              </w:rPr>
              <w:t>Цистерне за наводњавање(самоходне, прикључне), базени   за воду, цеви за наводњавање,  цеви кап по кап, пумпе са опремом, распрскивачи, траке, вентили, дозатори ђубрива, филтери, улошци за филтере, капљачи, затварачи за капљаче, носачи полидрипова, бужири, затезачи, копче, славине, регулатори притиска, ваздушни одушци, манометри, фитинзи</w:t>
            </w:r>
            <w:r w:rsidRPr="00ED4681">
              <w:rPr>
                <w:rFonts w:asciiTheme="minorHAnsi" w:hAnsiTheme="minorHAnsi"/>
                <w:color w:val="0070C0"/>
                <w:sz w:val="18"/>
                <w:szCs w:val="18"/>
                <w:lang w:val="sr-Cyrl-CS"/>
              </w:rPr>
              <w:t xml:space="preserve"> </w:t>
            </w:r>
            <w:r w:rsidRPr="00ED4681">
              <w:rPr>
                <w:color w:val="0070C0"/>
                <w:sz w:val="18"/>
                <w:szCs w:val="18"/>
                <w:lang w:val="sr-Cyrl-CS"/>
              </w:rPr>
              <w:t>(нипле, муфови, колена, лактови, редуцири, разделници, холендери, спојнице, шелне, гумице, затварачи, завршни елементи, стартери, вентили, обујмице, прикључци, изводи, продуже ци), редуцири, славине, држачи цеви и др, копање  бушених  бунара од 5- 10 м и артерских бунара преко 10,01 м са уградњом опреме</w:t>
            </w:r>
            <w:r w:rsidRPr="00ED4681">
              <w:rPr>
                <w:rFonts w:ascii="Calibri" w:hAnsi="Calibri"/>
                <w:color w:val="0070C0"/>
                <w:sz w:val="18"/>
                <w:szCs w:val="18"/>
                <w:lang w:val="sr-Cyrl-CS"/>
              </w:rPr>
              <w:t xml:space="preserve"> </w:t>
            </w:r>
            <w:r w:rsidRPr="00ED4681">
              <w:rPr>
                <w:color w:val="0070C0"/>
                <w:sz w:val="18"/>
                <w:szCs w:val="18"/>
                <w:lang w:val="sr-Cyrl-CS"/>
              </w:rPr>
              <w:t>(бетонске или пластичне цеви, пумпа са опремом) и друга сл. опрема.</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7</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101.1.5 и 101.2.5.</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Нова опрема и механизација за побољшање   сточарске производње, припрему, дистрибуцију и складиштење концентрова-  не и кабасте сточне хране.</w:t>
            </w:r>
          </w:p>
        </w:tc>
        <w:tc>
          <w:tcPr>
            <w:tcW w:w="6379" w:type="dxa"/>
          </w:tcPr>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млинови и блендери/мешалице за припрему сточне</w:t>
            </w:r>
            <w:r w:rsidRPr="00ED4681">
              <w:rPr>
                <w:rFonts w:asciiTheme="minorHAnsi" w:hAnsiTheme="minorHAnsi" w:cs="DejaVuSerifCondensed"/>
                <w:color w:val="0070C0"/>
                <w:sz w:val="17"/>
                <w:szCs w:val="17"/>
                <w:lang w:val="sr-Cyrl-CS"/>
              </w:rPr>
              <w:t xml:space="preserve"> </w:t>
            </w:r>
            <w:r w:rsidRPr="00ED4681">
              <w:rPr>
                <w:rFonts w:ascii="DejaVuSerifCondensed" w:hAnsi="DejaVuSerifCondensed" w:cs="DejaVuSerifCondensed"/>
                <w:color w:val="0070C0"/>
                <w:sz w:val="17"/>
                <w:szCs w:val="17"/>
              </w:rPr>
              <w:t>хране; опрема и дозатори за концентровану сточну</w:t>
            </w:r>
            <w:r w:rsidRPr="00ED4681">
              <w:rPr>
                <w:rFonts w:asciiTheme="minorHAnsi" w:hAnsiTheme="minorHAnsi" w:cs="DejaVuSerifCondensed"/>
                <w:color w:val="0070C0"/>
                <w:sz w:val="17"/>
                <w:szCs w:val="17"/>
                <w:lang w:val="sr-Cyrl-CS"/>
              </w:rPr>
              <w:t xml:space="preserve"> </w:t>
            </w:r>
            <w:r w:rsidRPr="00ED4681">
              <w:rPr>
                <w:rFonts w:ascii="DejaVuSerifCondensed" w:hAnsi="DejaVuSerifCondensed" w:cs="DejaVuSerifCondensed"/>
                <w:color w:val="0070C0"/>
                <w:sz w:val="17"/>
                <w:szCs w:val="17"/>
              </w:rPr>
              <w:t>храну; транспортери;превртачи; сакупљачи сена;</w:t>
            </w:r>
            <w:r w:rsidRPr="00ED4681">
              <w:rPr>
                <w:rFonts w:asciiTheme="minorHAnsi" w:hAnsiTheme="minorHAnsi" w:cs="DejaVuSerifCondensed"/>
                <w:color w:val="0070C0"/>
                <w:sz w:val="17"/>
                <w:szCs w:val="17"/>
                <w:lang w:val="sr-Cyrl-CS"/>
              </w:rPr>
              <w:t xml:space="preserve"> </w:t>
            </w:r>
            <w:r w:rsidRPr="00ED4681">
              <w:rPr>
                <w:rFonts w:ascii="DejaVuSerifCondensed" w:hAnsi="DejaVuSerifCondensed" w:cs="DejaVuSerifCondensed"/>
                <w:color w:val="0070C0"/>
                <w:sz w:val="17"/>
                <w:szCs w:val="17"/>
              </w:rPr>
              <w:t>косачице;хранилице; појилице; комбајни за ст.храну;</w:t>
            </w:r>
          </w:p>
          <w:p w:rsidR="00FF24A8" w:rsidRPr="00ED4681" w:rsidRDefault="00FF24A8" w:rsidP="009D3B3B">
            <w:pPr>
              <w:jc w:val="both"/>
              <w:rPr>
                <w:color w:val="0070C0"/>
                <w:sz w:val="18"/>
                <w:szCs w:val="18"/>
                <w:lang w:val="sr-Cyrl-CS"/>
              </w:rPr>
            </w:pPr>
            <w:r w:rsidRPr="00ED4681">
              <w:rPr>
                <w:rFonts w:ascii="DejaVuSerifCondensed" w:hAnsi="DejaVuSerifCondensed" w:cs="DejaVuSerifCondensed"/>
                <w:color w:val="0070C0"/>
                <w:sz w:val="17"/>
                <w:szCs w:val="17"/>
              </w:rPr>
              <w:t>балер</w:t>
            </w:r>
            <w:r w:rsidRPr="00ED4681">
              <w:rPr>
                <w:rFonts w:asciiTheme="minorHAnsi" w:hAnsiTheme="minorHAnsi" w:cs="DejaVuSerifCondensed"/>
                <w:color w:val="0070C0"/>
                <w:sz w:val="17"/>
                <w:szCs w:val="17"/>
                <w:lang w:val="sr-Cyrl-CS"/>
              </w:rPr>
              <w:t>и</w:t>
            </w:r>
            <w:r w:rsidRPr="00ED4681">
              <w:rPr>
                <w:rFonts w:ascii="DejaVuSerifCondensed" w:hAnsi="DejaVuSerifCondensed" w:cs="DejaVuSerifCondensed"/>
                <w:color w:val="0070C0"/>
                <w:sz w:val="17"/>
                <w:szCs w:val="17"/>
              </w:rPr>
              <w:t>; омотачи бала; микс приколице</w:t>
            </w:r>
          </w:p>
        </w:tc>
      </w:tr>
      <w:tr w:rsidR="00FF24A8" w:rsidTr="00126DBA">
        <w:tc>
          <w:tcPr>
            <w:tcW w:w="835" w:type="dxa"/>
          </w:tcPr>
          <w:p w:rsidR="00FF24A8" w:rsidRPr="00AE370A" w:rsidRDefault="00FF24A8" w:rsidP="009D3B3B">
            <w:pPr>
              <w:jc w:val="both"/>
              <w:rPr>
                <w:sz w:val="18"/>
                <w:szCs w:val="18"/>
                <w:lang w:val="sr-Cyrl-CS"/>
              </w:rPr>
            </w:pPr>
            <w:r w:rsidRPr="00AE370A">
              <w:rPr>
                <w:sz w:val="18"/>
                <w:szCs w:val="18"/>
                <w:lang w:val="sr-Cyrl-CS"/>
              </w:rPr>
              <w:t>8</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101.4.1.</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Подизање нових или обнављање постојећих вишегодишњих засада воћака.</w:t>
            </w:r>
          </w:p>
        </w:tc>
        <w:tc>
          <w:tcPr>
            <w:tcW w:w="6379" w:type="dxa"/>
          </w:tcPr>
          <w:p w:rsidR="00FF24A8" w:rsidRPr="00ED4681" w:rsidRDefault="00FF24A8" w:rsidP="009D3B3B">
            <w:pPr>
              <w:jc w:val="both"/>
              <w:rPr>
                <w:color w:val="0070C0"/>
                <w:sz w:val="16"/>
                <w:szCs w:val="16"/>
                <w:lang w:val="sr-Cyrl-CS"/>
              </w:rPr>
            </w:pPr>
            <w:r w:rsidRPr="00ED4681">
              <w:rPr>
                <w:color w:val="0070C0"/>
                <w:sz w:val="16"/>
                <w:szCs w:val="16"/>
                <w:lang w:val="sr-Cyrl-CS"/>
              </w:rPr>
              <w:t>0,1 – 50 ха јагодастих врста воћака</w:t>
            </w:r>
            <w:r w:rsidRPr="00ED4681">
              <w:rPr>
                <w:rFonts w:asciiTheme="minorHAnsi" w:hAnsiTheme="minorHAnsi"/>
                <w:color w:val="0070C0"/>
                <w:sz w:val="16"/>
                <w:szCs w:val="16"/>
                <w:lang w:val="sr-Cyrl-CS"/>
              </w:rPr>
              <w:t xml:space="preserve"> </w:t>
            </w:r>
            <w:r w:rsidRPr="00ED4681">
              <w:rPr>
                <w:color w:val="0070C0"/>
                <w:sz w:val="16"/>
                <w:szCs w:val="16"/>
                <w:lang w:val="sr-Cyrl-CS"/>
              </w:rPr>
              <w:t xml:space="preserve">(малина, јагода, купина, </w:t>
            </w:r>
            <w:r w:rsidRPr="00ED4681">
              <w:rPr>
                <w:rFonts w:asciiTheme="minorHAnsi" w:hAnsiTheme="minorHAnsi"/>
                <w:color w:val="0070C0"/>
                <w:sz w:val="16"/>
                <w:szCs w:val="16"/>
                <w:lang w:val="sr-Cyrl-CS"/>
              </w:rPr>
              <w:t xml:space="preserve">аронија, </w:t>
            </w:r>
            <w:r w:rsidRPr="00ED4681">
              <w:rPr>
                <w:color w:val="0070C0"/>
                <w:sz w:val="16"/>
                <w:szCs w:val="16"/>
                <w:lang w:val="sr-Cyrl-CS"/>
              </w:rPr>
              <w:t>боровница и рибизла),</w:t>
            </w:r>
          </w:p>
          <w:p w:rsidR="00FF24A8" w:rsidRPr="00ED4681" w:rsidRDefault="00FF24A8" w:rsidP="009D3B3B">
            <w:pPr>
              <w:jc w:val="both"/>
              <w:rPr>
                <w:rFonts w:asciiTheme="minorHAnsi" w:hAnsiTheme="minorHAnsi"/>
                <w:color w:val="0070C0"/>
                <w:sz w:val="16"/>
                <w:szCs w:val="16"/>
                <w:lang w:val="sr-Cyrl-CS"/>
              </w:rPr>
            </w:pPr>
            <w:r w:rsidRPr="00ED4681">
              <w:rPr>
                <w:color w:val="0070C0"/>
                <w:sz w:val="16"/>
                <w:szCs w:val="16"/>
                <w:lang w:val="sr-Cyrl-CS"/>
              </w:rPr>
              <w:t>0,3-100 ха другог воћа</w:t>
            </w:r>
            <w:r w:rsidRPr="00ED4681">
              <w:rPr>
                <w:rFonts w:asciiTheme="minorHAnsi" w:hAnsiTheme="minorHAnsi"/>
                <w:color w:val="0070C0"/>
                <w:sz w:val="16"/>
                <w:szCs w:val="16"/>
                <w:lang w:val="sr-Cyrl-CS"/>
              </w:rPr>
              <w:t xml:space="preserve"> </w:t>
            </w:r>
            <w:r w:rsidRPr="00ED4681">
              <w:rPr>
                <w:color w:val="0070C0"/>
                <w:sz w:val="16"/>
                <w:szCs w:val="16"/>
                <w:lang w:val="sr-Cyrl-CS"/>
              </w:rPr>
              <w:t>(шљива, дуња, орах, лешник, трешња, вишња</w:t>
            </w:r>
            <w:r w:rsidRPr="00ED4681">
              <w:rPr>
                <w:rFonts w:asciiTheme="minorHAnsi" w:hAnsiTheme="minorHAnsi"/>
                <w:color w:val="0070C0"/>
                <w:sz w:val="16"/>
                <w:szCs w:val="16"/>
                <w:lang w:val="sr-Cyrl-CS"/>
              </w:rPr>
              <w:t>, јабука, крушка</w:t>
            </w:r>
            <w:r w:rsidRPr="00ED4681">
              <w:rPr>
                <w:color w:val="0070C0"/>
                <w:sz w:val="16"/>
                <w:szCs w:val="16"/>
                <w:lang w:val="sr-Cyrl-CS"/>
              </w:rPr>
              <w:t>).</w:t>
            </w:r>
          </w:p>
          <w:p w:rsidR="00FF24A8" w:rsidRPr="00ED4681" w:rsidRDefault="00FF24A8" w:rsidP="009D3B3B">
            <w:pPr>
              <w:jc w:val="both"/>
              <w:rPr>
                <w:color w:val="0070C0"/>
                <w:sz w:val="16"/>
                <w:szCs w:val="16"/>
                <w:lang w:val="sr-Cyrl-CS"/>
              </w:rPr>
            </w:pPr>
            <w:r w:rsidRPr="00ED4681">
              <w:rPr>
                <w:color w:val="0070C0"/>
                <w:sz w:val="16"/>
                <w:szCs w:val="16"/>
                <w:lang w:val="sr-Cyrl-CS"/>
              </w:rPr>
              <w:t xml:space="preserve">Правилник </w:t>
            </w:r>
            <w:r w:rsidRPr="00ED4681">
              <w:rPr>
                <w:color w:val="0070C0"/>
                <w:sz w:val="16"/>
                <w:szCs w:val="16"/>
              </w:rPr>
              <w:t>о подстицајима програмима за унапређење конкурентности за инвестиције у физичку имовину пољопривредног газдинства кроз подршку подизања вишегодишњих производних засада воћака и хмеља</w:t>
            </w:r>
            <w:r w:rsidRPr="00ED4681">
              <w:rPr>
                <w:rFonts w:asciiTheme="minorHAnsi" w:hAnsiTheme="minorHAnsi"/>
                <w:color w:val="0070C0"/>
                <w:sz w:val="16"/>
                <w:szCs w:val="16"/>
                <w:lang w:val="sr-Cyrl-CS"/>
              </w:rPr>
              <w:t xml:space="preserve"> (</w:t>
            </w:r>
            <w:r w:rsidRPr="00ED4681">
              <w:rPr>
                <w:color w:val="0070C0"/>
                <w:sz w:val="16"/>
                <w:szCs w:val="16"/>
              </w:rPr>
              <w:t>"Службени гласник РС", број 4</w:t>
            </w:r>
            <w:r w:rsidRPr="00ED4681">
              <w:rPr>
                <w:rFonts w:asciiTheme="minorHAnsi" w:hAnsiTheme="minorHAnsi"/>
                <w:color w:val="0070C0"/>
                <w:sz w:val="16"/>
                <w:szCs w:val="16"/>
                <w:lang w:val="sr-Cyrl-CS"/>
              </w:rPr>
              <w:t>/</w:t>
            </w:r>
            <w:r w:rsidRPr="00ED4681">
              <w:rPr>
                <w:color w:val="0070C0"/>
                <w:sz w:val="16"/>
                <w:szCs w:val="16"/>
              </w:rPr>
              <w:t>2021</w:t>
            </w:r>
            <w:r w:rsidRPr="00ED4681">
              <w:rPr>
                <w:rFonts w:asciiTheme="minorHAnsi" w:hAnsiTheme="minorHAnsi"/>
                <w:color w:val="0070C0"/>
                <w:sz w:val="16"/>
                <w:szCs w:val="16"/>
                <w:lang w:val="sr-Cyrl-CS"/>
              </w:rPr>
              <w:t>)</w:t>
            </w:r>
          </w:p>
        </w:tc>
      </w:tr>
      <w:tr w:rsidR="00FF24A8" w:rsidTr="00126DBA">
        <w:tc>
          <w:tcPr>
            <w:tcW w:w="835" w:type="dxa"/>
          </w:tcPr>
          <w:p w:rsidR="00FF24A8" w:rsidRPr="00AE370A" w:rsidRDefault="00FF24A8" w:rsidP="009D3B3B">
            <w:pPr>
              <w:jc w:val="both"/>
              <w:rPr>
                <w:sz w:val="18"/>
                <w:szCs w:val="18"/>
                <w:lang w:val="sr-Cyrl-CS"/>
              </w:rPr>
            </w:pPr>
            <w:r>
              <w:rPr>
                <w:sz w:val="18"/>
                <w:szCs w:val="18"/>
                <w:lang w:val="sr-Cyrl-CS"/>
              </w:rPr>
              <w:t>9</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101.4.2.</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Подизање и опремање пластеника за производњу поврћа, воћа, цвећа и расадничку производњу површине од 50 м2 до 5000 м2.</w:t>
            </w:r>
          </w:p>
        </w:tc>
        <w:tc>
          <w:tcPr>
            <w:tcW w:w="6379" w:type="dxa"/>
          </w:tcPr>
          <w:p w:rsidR="00FF24A8" w:rsidRPr="00ED4681" w:rsidRDefault="00FF24A8" w:rsidP="009D3B3B">
            <w:pPr>
              <w:autoSpaceDE w:val="0"/>
              <w:autoSpaceDN w:val="0"/>
              <w:adjustRightInd w:val="0"/>
              <w:rPr>
                <w:color w:val="0070C0"/>
                <w:sz w:val="16"/>
                <w:szCs w:val="16"/>
                <w:lang w:val="sr-Cyrl-CS"/>
              </w:rPr>
            </w:pPr>
            <w:r w:rsidRPr="00ED4681">
              <w:rPr>
                <w:color w:val="0070C0"/>
                <w:sz w:val="16"/>
                <w:szCs w:val="16"/>
              </w:rPr>
              <w:t>Конструкција за пластенике (алуминијумске,</w:t>
            </w:r>
            <w:r w:rsidRPr="00ED4681">
              <w:rPr>
                <w:color w:val="0070C0"/>
                <w:sz w:val="16"/>
                <w:szCs w:val="16"/>
                <w:lang w:val="sr-Cyrl-CS"/>
              </w:rPr>
              <w:t xml:space="preserve"> </w:t>
            </w:r>
            <w:r w:rsidRPr="00ED4681">
              <w:rPr>
                <w:color w:val="0070C0"/>
                <w:sz w:val="16"/>
                <w:szCs w:val="16"/>
              </w:rPr>
              <w:t>поцинковане, челичне и пластичне), мреже за сенчење,</w:t>
            </w:r>
            <w:r w:rsidRPr="00ED4681">
              <w:rPr>
                <w:color w:val="0070C0"/>
                <w:sz w:val="16"/>
                <w:szCs w:val="16"/>
                <w:lang w:val="sr-Cyrl-CS"/>
              </w:rPr>
              <w:t xml:space="preserve"> </w:t>
            </w:r>
            <w:r w:rsidRPr="00ED4681">
              <w:rPr>
                <w:color w:val="0070C0"/>
                <w:sz w:val="16"/>
                <w:szCs w:val="16"/>
              </w:rPr>
              <w:t>фолије за покривање пластеника, опрема за вен., хлађ.и</w:t>
            </w:r>
            <w:r w:rsidRPr="00ED4681">
              <w:rPr>
                <w:color w:val="0070C0"/>
                <w:sz w:val="16"/>
                <w:szCs w:val="16"/>
                <w:lang w:val="sr-Cyrl-CS"/>
              </w:rPr>
              <w:t xml:space="preserve"> </w:t>
            </w:r>
            <w:r w:rsidRPr="00ED4681">
              <w:rPr>
                <w:color w:val="0070C0"/>
                <w:sz w:val="16"/>
                <w:szCs w:val="16"/>
              </w:rPr>
              <w:t>греј., системи за наводњавање и ђубрење (леђне</w:t>
            </w:r>
            <w:r w:rsidRPr="00ED4681">
              <w:rPr>
                <w:color w:val="0070C0"/>
                <w:sz w:val="16"/>
                <w:szCs w:val="16"/>
                <w:lang w:val="sr-Cyrl-CS"/>
              </w:rPr>
              <w:t xml:space="preserve"> </w:t>
            </w:r>
            <w:r w:rsidRPr="00ED4681">
              <w:rPr>
                <w:color w:val="0070C0"/>
                <w:sz w:val="16"/>
                <w:szCs w:val="16"/>
              </w:rPr>
              <w:t>прскалице, цистерне, резервоари, цеви, траке, све за пл</w:t>
            </w:r>
            <w:r w:rsidRPr="00ED4681">
              <w:rPr>
                <w:color w:val="0070C0"/>
                <w:sz w:val="16"/>
                <w:szCs w:val="16"/>
                <w:lang w:val="sr-Cyrl-CS"/>
              </w:rPr>
              <w:t>астеничк производњу)</w:t>
            </w:r>
          </w:p>
        </w:tc>
      </w:tr>
      <w:tr w:rsidR="00FF24A8" w:rsidTr="00126DBA">
        <w:tc>
          <w:tcPr>
            <w:tcW w:w="835" w:type="dxa"/>
          </w:tcPr>
          <w:p w:rsidR="00FF24A8" w:rsidRDefault="00FF24A8" w:rsidP="009D3B3B">
            <w:pPr>
              <w:jc w:val="both"/>
              <w:rPr>
                <w:sz w:val="18"/>
                <w:szCs w:val="18"/>
                <w:lang w:val="sr-Cyrl-CS"/>
              </w:rPr>
            </w:pPr>
            <w:r>
              <w:rPr>
                <w:sz w:val="18"/>
                <w:szCs w:val="18"/>
                <w:lang w:val="sr-Cyrl-CS"/>
              </w:rPr>
              <w:t>10</w:t>
            </w:r>
          </w:p>
        </w:tc>
        <w:tc>
          <w:tcPr>
            <w:tcW w:w="1683" w:type="dxa"/>
          </w:tcPr>
          <w:p w:rsidR="00FF24A8" w:rsidRPr="002B3209" w:rsidRDefault="00FF24A8" w:rsidP="009D3B3B">
            <w:pPr>
              <w:jc w:val="both"/>
              <w:rPr>
                <w:color w:val="0070C0"/>
                <w:sz w:val="20"/>
                <w:szCs w:val="20"/>
                <w:lang w:val="sr-Cyrl-CS"/>
              </w:rPr>
            </w:pPr>
            <w:r w:rsidRPr="00ED4681">
              <w:rPr>
                <w:color w:val="0070C0"/>
                <w:sz w:val="18"/>
                <w:szCs w:val="18"/>
                <w:lang w:val="sr-Cyrl-CS"/>
              </w:rPr>
              <w:t>101.4.3.</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Подизање, набавка и опремање система противградне заштите у воћњацима и вишегодишњим засадима.</w:t>
            </w:r>
          </w:p>
        </w:tc>
        <w:tc>
          <w:tcPr>
            <w:tcW w:w="6379" w:type="dxa"/>
          </w:tcPr>
          <w:p w:rsidR="00FF24A8" w:rsidRPr="00ED4681" w:rsidRDefault="00FF24A8" w:rsidP="009D3B3B">
            <w:pPr>
              <w:jc w:val="both"/>
              <w:rPr>
                <w:color w:val="0070C0"/>
                <w:sz w:val="16"/>
                <w:szCs w:val="16"/>
                <w:lang w:val="sr-Cyrl-CS"/>
              </w:rPr>
            </w:pPr>
            <w:r w:rsidRPr="00ED4681">
              <w:rPr>
                <w:color w:val="0070C0"/>
                <w:sz w:val="16"/>
                <w:szCs w:val="16"/>
                <w:lang w:val="sr-Cyrl-CS"/>
              </w:rPr>
              <w:t>Противградна мрежа и носачи за противградну мрежу-бетонски или метални стубови са опремом.</w:t>
            </w:r>
          </w:p>
        </w:tc>
      </w:tr>
      <w:tr w:rsidR="00FF24A8" w:rsidTr="00126DBA">
        <w:tc>
          <w:tcPr>
            <w:tcW w:w="835" w:type="dxa"/>
          </w:tcPr>
          <w:p w:rsidR="00FF24A8" w:rsidRDefault="00FF24A8" w:rsidP="009D3B3B">
            <w:pPr>
              <w:jc w:val="both"/>
              <w:rPr>
                <w:sz w:val="18"/>
                <w:szCs w:val="18"/>
                <w:lang w:val="sr-Cyrl-CS"/>
              </w:rPr>
            </w:pPr>
            <w:r>
              <w:rPr>
                <w:sz w:val="18"/>
                <w:szCs w:val="18"/>
                <w:lang w:val="sr-Cyrl-CS"/>
              </w:rPr>
              <w:t>11</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101.4.8.</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Набавка опреме и уређаја за сетву, садњу и мулчирање (са фолијом).</w:t>
            </w:r>
          </w:p>
        </w:tc>
        <w:tc>
          <w:tcPr>
            <w:tcW w:w="6379" w:type="dxa"/>
          </w:tcPr>
          <w:p w:rsidR="00FF24A8" w:rsidRPr="00ED4681" w:rsidRDefault="00FF24A8" w:rsidP="009D3B3B">
            <w:pPr>
              <w:autoSpaceDE w:val="0"/>
              <w:autoSpaceDN w:val="0"/>
              <w:adjustRightInd w:val="0"/>
              <w:rPr>
                <w:rFonts w:ascii="DejaVuSerifCondensed" w:hAnsi="DejaVuSerifCondensed" w:cs="DejaVuSerifCondensed"/>
                <w:color w:val="0070C0"/>
                <w:sz w:val="17"/>
                <w:szCs w:val="17"/>
              </w:rPr>
            </w:pPr>
            <w:r w:rsidRPr="00ED4681">
              <w:rPr>
                <w:rFonts w:ascii="DejaVuSerifCondensed" w:hAnsi="DejaVuSerifCondensed" w:cs="DejaVuSerifCondensed"/>
                <w:color w:val="0070C0"/>
                <w:sz w:val="17"/>
                <w:szCs w:val="17"/>
              </w:rPr>
              <w:t>Фолија, опрема и уређаји за садњу-бушач рупа са</w:t>
            </w:r>
            <w:r w:rsidRPr="00ED4681">
              <w:rPr>
                <w:rFonts w:asciiTheme="minorHAnsi" w:hAnsiTheme="minorHAnsi" w:cs="DejaVuSerifCondensed"/>
                <w:color w:val="0070C0"/>
                <w:sz w:val="17"/>
                <w:szCs w:val="17"/>
                <w:lang w:val="sr-Cyrl-CS"/>
              </w:rPr>
              <w:t xml:space="preserve"> </w:t>
            </w:r>
            <w:r w:rsidRPr="00ED4681">
              <w:rPr>
                <w:rFonts w:ascii="DejaVuSerifCondensed" w:hAnsi="DejaVuSerifCondensed" w:cs="DejaVuSerifCondensed"/>
                <w:color w:val="0070C0"/>
                <w:sz w:val="17"/>
                <w:szCs w:val="17"/>
              </w:rPr>
              <w:t xml:space="preserve">бургијама, машине и  </w:t>
            </w:r>
            <w:r w:rsidRPr="00ED4681">
              <w:rPr>
                <w:rFonts w:asciiTheme="minorHAnsi" w:hAnsiTheme="minorHAnsi" w:cs="DejaVuSerifCondensed"/>
                <w:color w:val="0070C0"/>
                <w:sz w:val="17"/>
                <w:szCs w:val="17"/>
                <w:lang w:val="sr-Cyrl-CS"/>
              </w:rPr>
              <w:t>оп</w:t>
            </w:r>
            <w:r w:rsidRPr="00ED4681">
              <w:rPr>
                <w:rFonts w:ascii="DejaVuSerifCondensed" w:hAnsi="DejaVuSerifCondensed" w:cs="DejaVuSerifCondensed"/>
                <w:color w:val="0070C0"/>
                <w:sz w:val="17"/>
                <w:szCs w:val="17"/>
              </w:rPr>
              <w:t>рема за орезивање и</w:t>
            </w:r>
            <w:r w:rsidRPr="00ED4681">
              <w:rPr>
                <w:rFonts w:asciiTheme="minorHAnsi" w:hAnsiTheme="minorHAnsi" w:cs="DejaVuSerifCondensed"/>
                <w:color w:val="0070C0"/>
                <w:sz w:val="17"/>
                <w:szCs w:val="17"/>
                <w:lang w:val="sr-Cyrl-CS"/>
              </w:rPr>
              <w:t xml:space="preserve"> </w:t>
            </w:r>
            <w:r w:rsidRPr="00ED4681">
              <w:rPr>
                <w:rFonts w:ascii="DejaVuSerifCondensed" w:hAnsi="DejaVuSerifCondensed" w:cs="DejaVuSerifCondensed"/>
                <w:color w:val="0070C0"/>
                <w:sz w:val="17"/>
                <w:szCs w:val="17"/>
              </w:rPr>
              <w:t>обликовање биља, механизација за обраду земљишта</w:t>
            </w:r>
            <w:r w:rsidRPr="00ED4681">
              <w:rPr>
                <w:rFonts w:asciiTheme="minorHAnsi" w:hAnsiTheme="minorHAnsi" w:cs="DejaVuSerifCondensed"/>
                <w:color w:val="0070C0"/>
                <w:sz w:val="17"/>
                <w:szCs w:val="17"/>
                <w:lang w:val="sr-Cyrl-CS"/>
              </w:rPr>
              <w:t xml:space="preserve"> </w:t>
            </w:r>
            <w:r w:rsidRPr="00ED4681">
              <w:rPr>
                <w:rFonts w:ascii="DejaVuSerifCondensed" w:hAnsi="DejaVuSerifCondensed" w:cs="DejaVuSerifCondensed"/>
                <w:color w:val="0070C0"/>
                <w:sz w:val="17"/>
                <w:szCs w:val="17"/>
              </w:rPr>
              <w:t>унутар редова засада, прикључне косачице, скупљачи и</w:t>
            </w:r>
          </w:p>
          <w:p w:rsidR="00FF24A8" w:rsidRPr="00ED4681" w:rsidRDefault="00FF24A8" w:rsidP="009D3B3B">
            <w:pPr>
              <w:jc w:val="both"/>
              <w:rPr>
                <w:color w:val="0070C0"/>
                <w:sz w:val="16"/>
                <w:szCs w:val="16"/>
                <w:lang w:val="sr-Cyrl-CS"/>
              </w:rPr>
            </w:pPr>
            <w:r w:rsidRPr="00ED4681">
              <w:rPr>
                <w:rFonts w:ascii="DejaVuSerifCondensed" w:hAnsi="DejaVuSerifCondensed" w:cs="DejaVuSerifCondensed"/>
                <w:color w:val="0070C0"/>
                <w:sz w:val="17"/>
                <w:szCs w:val="17"/>
              </w:rPr>
              <w:t>растурачи сена, тримери, тарупи</w:t>
            </w:r>
          </w:p>
        </w:tc>
      </w:tr>
      <w:tr w:rsidR="00FF24A8" w:rsidTr="00126DBA">
        <w:tc>
          <w:tcPr>
            <w:tcW w:w="835" w:type="dxa"/>
          </w:tcPr>
          <w:p w:rsidR="00FF24A8" w:rsidRPr="00E67C90" w:rsidRDefault="00FF24A8" w:rsidP="009D3B3B">
            <w:pPr>
              <w:jc w:val="both"/>
              <w:rPr>
                <w:sz w:val="18"/>
                <w:szCs w:val="18"/>
                <w:lang w:val="sr-Cyrl-CS"/>
              </w:rPr>
            </w:pPr>
            <w:r w:rsidRPr="00E67C90">
              <w:rPr>
                <w:sz w:val="18"/>
                <w:szCs w:val="18"/>
                <w:lang w:val="sr-Cyrl-CS"/>
              </w:rPr>
              <w:t>12</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101.4.25.</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за убирање односно скидање усева</w:t>
            </w:r>
          </w:p>
        </w:tc>
        <w:tc>
          <w:tcPr>
            <w:tcW w:w="6379" w:type="dxa"/>
          </w:tcPr>
          <w:p w:rsidR="00FF24A8" w:rsidRPr="00ED4681" w:rsidRDefault="00FF24A8" w:rsidP="009D3B3B">
            <w:pPr>
              <w:jc w:val="both"/>
              <w:rPr>
                <w:color w:val="0070C0"/>
                <w:sz w:val="16"/>
                <w:szCs w:val="16"/>
                <w:lang w:val="sr-Cyrl-CS"/>
              </w:rPr>
            </w:pPr>
            <w:r w:rsidRPr="00ED4681">
              <w:rPr>
                <w:color w:val="0070C0"/>
                <w:sz w:val="16"/>
                <w:szCs w:val="16"/>
                <w:lang w:val="sr-Cyrl-CS"/>
              </w:rPr>
              <w:t>Тресачи и сакупљачи воћа</w:t>
            </w:r>
          </w:p>
        </w:tc>
      </w:tr>
      <w:tr w:rsidR="00FF24A8" w:rsidTr="00126DBA">
        <w:tc>
          <w:tcPr>
            <w:tcW w:w="835" w:type="dxa"/>
          </w:tcPr>
          <w:p w:rsidR="00FF24A8" w:rsidRPr="00124D7D" w:rsidRDefault="00FF24A8" w:rsidP="009D3B3B">
            <w:pPr>
              <w:jc w:val="both"/>
              <w:rPr>
                <w:rFonts w:ascii="Calibri" w:hAnsi="Calibri"/>
                <w:sz w:val="18"/>
                <w:szCs w:val="18"/>
                <w:lang w:val="sr-Cyrl-CS"/>
              </w:rPr>
            </w:pPr>
            <w:r>
              <w:rPr>
                <w:sz w:val="18"/>
                <w:szCs w:val="18"/>
                <w:lang w:val="sr-Cyrl-CS"/>
              </w:rPr>
              <w:t>1</w:t>
            </w:r>
            <w:r>
              <w:rPr>
                <w:rFonts w:ascii="Calibri" w:hAnsi="Calibri"/>
                <w:sz w:val="18"/>
                <w:szCs w:val="18"/>
                <w:lang w:val="sr-Cyrl-CS"/>
              </w:rPr>
              <w:t>3</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101.1.4. и 101.2.3.</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Машине и опрема за руковање и транспорт стајњака</w:t>
            </w:r>
          </w:p>
        </w:tc>
        <w:tc>
          <w:tcPr>
            <w:tcW w:w="6379" w:type="dxa"/>
          </w:tcPr>
          <w:p w:rsidR="00FF24A8" w:rsidRPr="00ED4681" w:rsidRDefault="00FF24A8" w:rsidP="009D3B3B">
            <w:pPr>
              <w:autoSpaceDE w:val="0"/>
              <w:autoSpaceDN w:val="0"/>
              <w:adjustRightInd w:val="0"/>
              <w:rPr>
                <w:color w:val="0070C0"/>
                <w:sz w:val="16"/>
                <w:szCs w:val="16"/>
                <w:lang w:val="sr-Cyrl-CS"/>
              </w:rPr>
            </w:pPr>
            <w:r w:rsidRPr="00ED4681">
              <w:rPr>
                <w:color w:val="0070C0"/>
                <w:sz w:val="17"/>
                <w:szCs w:val="17"/>
              </w:rPr>
              <w:t>транспортери за стајњак; уређаји за мешање</w:t>
            </w:r>
            <w:r w:rsidRPr="00ED4681">
              <w:rPr>
                <w:color w:val="0070C0"/>
                <w:sz w:val="17"/>
                <w:szCs w:val="17"/>
                <w:lang w:val="sr-Cyrl-CS"/>
              </w:rPr>
              <w:t xml:space="preserve"> </w:t>
            </w:r>
            <w:r w:rsidRPr="00ED4681">
              <w:rPr>
                <w:color w:val="0070C0"/>
                <w:sz w:val="17"/>
                <w:szCs w:val="17"/>
              </w:rPr>
              <w:t>полутечног и течног стајњака; пумпе за пражњење</w:t>
            </w:r>
            <w:r w:rsidRPr="00ED4681">
              <w:rPr>
                <w:color w:val="0070C0"/>
                <w:sz w:val="17"/>
                <w:szCs w:val="17"/>
                <w:lang w:val="sr-Cyrl-CS"/>
              </w:rPr>
              <w:t xml:space="preserve"> </w:t>
            </w:r>
            <w:r w:rsidRPr="00ED4681">
              <w:rPr>
                <w:color w:val="0070C0"/>
                <w:sz w:val="17"/>
                <w:szCs w:val="17"/>
              </w:rPr>
              <w:t>резервоара; сепаратори за пол. и теч. стај, машине за</w:t>
            </w:r>
            <w:r w:rsidRPr="00ED4681">
              <w:rPr>
                <w:color w:val="0070C0"/>
                <w:sz w:val="17"/>
                <w:szCs w:val="17"/>
                <w:lang w:val="sr-Cyrl-CS"/>
              </w:rPr>
              <w:t xml:space="preserve"> </w:t>
            </w:r>
            <w:r w:rsidRPr="00ED4681">
              <w:rPr>
                <w:color w:val="0070C0"/>
                <w:sz w:val="17"/>
                <w:szCs w:val="17"/>
              </w:rPr>
              <w:t>пуњ</w:t>
            </w:r>
            <w:r w:rsidRPr="00ED4681">
              <w:rPr>
                <w:color w:val="0070C0"/>
                <w:sz w:val="17"/>
                <w:szCs w:val="17"/>
                <w:lang w:val="sr-Cyrl-CS"/>
              </w:rPr>
              <w:t>ење</w:t>
            </w:r>
            <w:r w:rsidRPr="00ED4681">
              <w:rPr>
                <w:color w:val="0070C0"/>
                <w:sz w:val="17"/>
                <w:szCs w:val="17"/>
              </w:rPr>
              <w:t xml:space="preserve"> теч</w:t>
            </w:r>
            <w:r w:rsidRPr="00ED4681">
              <w:rPr>
                <w:color w:val="0070C0"/>
                <w:sz w:val="17"/>
                <w:szCs w:val="17"/>
                <w:lang w:val="sr-Cyrl-CS"/>
              </w:rPr>
              <w:t>ног</w:t>
            </w:r>
            <w:r w:rsidRPr="00ED4681">
              <w:rPr>
                <w:color w:val="0070C0"/>
                <w:sz w:val="17"/>
                <w:szCs w:val="17"/>
              </w:rPr>
              <w:t xml:space="preserve"> стајњ</w:t>
            </w:r>
            <w:r w:rsidRPr="00ED4681">
              <w:rPr>
                <w:color w:val="0070C0"/>
                <w:sz w:val="17"/>
                <w:szCs w:val="17"/>
                <w:lang w:val="sr-Cyrl-CS"/>
              </w:rPr>
              <w:t xml:space="preserve">ака </w:t>
            </w:r>
            <w:r w:rsidRPr="00ED4681">
              <w:rPr>
                <w:color w:val="0070C0"/>
                <w:sz w:val="17"/>
                <w:szCs w:val="17"/>
              </w:rPr>
              <w:t>специјализована опрема и приколице за</w:t>
            </w:r>
            <w:r w:rsidRPr="00ED4681">
              <w:rPr>
                <w:color w:val="0070C0"/>
                <w:sz w:val="17"/>
                <w:szCs w:val="17"/>
                <w:lang w:val="sr-Cyrl-CS"/>
              </w:rPr>
              <w:t xml:space="preserve"> </w:t>
            </w:r>
            <w:r w:rsidRPr="00ED4681">
              <w:rPr>
                <w:color w:val="0070C0"/>
                <w:sz w:val="17"/>
                <w:szCs w:val="17"/>
              </w:rPr>
              <w:t>трансп</w:t>
            </w:r>
            <w:r w:rsidRPr="00ED4681">
              <w:rPr>
                <w:color w:val="0070C0"/>
                <w:sz w:val="17"/>
                <w:szCs w:val="17"/>
                <w:lang w:val="sr-Cyrl-CS"/>
              </w:rPr>
              <w:t>орт</w:t>
            </w:r>
            <w:r w:rsidRPr="00ED4681">
              <w:rPr>
                <w:color w:val="0070C0"/>
                <w:sz w:val="17"/>
                <w:szCs w:val="17"/>
              </w:rPr>
              <w:t xml:space="preserve"> чвр</w:t>
            </w:r>
            <w:r w:rsidRPr="00ED4681">
              <w:rPr>
                <w:color w:val="0070C0"/>
                <w:sz w:val="17"/>
                <w:szCs w:val="17"/>
                <w:lang w:val="sr-Cyrl-CS"/>
              </w:rPr>
              <w:t>стог</w:t>
            </w:r>
            <w:r w:rsidRPr="00ED4681">
              <w:rPr>
                <w:color w:val="0070C0"/>
                <w:sz w:val="17"/>
                <w:szCs w:val="17"/>
              </w:rPr>
              <w:t xml:space="preserve"> ст</w:t>
            </w:r>
            <w:r w:rsidRPr="00ED4681">
              <w:rPr>
                <w:color w:val="0070C0"/>
                <w:sz w:val="17"/>
                <w:szCs w:val="17"/>
                <w:lang w:val="sr-Cyrl-CS"/>
              </w:rPr>
              <w:t>ајњака</w:t>
            </w:r>
            <w:r w:rsidRPr="00ED4681">
              <w:rPr>
                <w:color w:val="0070C0"/>
                <w:sz w:val="17"/>
                <w:szCs w:val="17"/>
              </w:rPr>
              <w:t>, утоваривач стајњ</w:t>
            </w:r>
            <w:r w:rsidRPr="00ED4681">
              <w:rPr>
                <w:color w:val="0070C0"/>
                <w:sz w:val="17"/>
                <w:szCs w:val="17"/>
                <w:lang w:val="sr-Cyrl-CS"/>
              </w:rPr>
              <w:t>а</w:t>
            </w:r>
            <w:r w:rsidRPr="00ED4681">
              <w:rPr>
                <w:color w:val="0070C0"/>
                <w:sz w:val="17"/>
                <w:szCs w:val="17"/>
              </w:rPr>
              <w:t>ка</w:t>
            </w:r>
          </w:p>
        </w:tc>
      </w:tr>
      <w:tr w:rsidR="00FF24A8" w:rsidTr="00126DBA">
        <w:tc>
          <w:tcPr>
            <w:tcW w:w="835" w:type="dxa"/>
          </w:tcPr>
          <w:p w:rsidR="00FF24A8" w:rsidRPr="00124D7D" w:rsidRDefault="00FF24A8" w:rsidP="009D3B3B">
            <w:pPr>
              <w:jc w:val="both"/>
              <w:rPr>
                <w:rFonts w:ascii="Calibri" w:hAnsi="Calibri"/>
                <w:sz w:val="18"/>
                <w:szCs w:val="18"/>
                <w:lang w:val="sr-Cyrl-CS"/>
              </w:rPr>
            </w:pPr>
            <w:r>
              <w:rPr>
                <w:sz w:val="18"/>
                <w:szCs w:val="18"/>
                <w:lang w:val="sr-Cyrl-CS"/>
              </w:rPr>
              <w:t>1</w:t>
            </w:r>
            <w:r>
              <w:rPr>
                <w:rFonts w:ascii="Calibri" w:hAnsi="Calibri"/>
                <w:sz w:val="18"/>
                <w:szCs w:val="18"/>
                <w:lang w:val="sr-Cyrl-CS"/>
              </w:rPr>
              <w:t>4</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101.6.2.</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Набавка опреме за пчеларство</w:t>
            </w:r>
          </w:p>
        </w:tc>
        <w:tc>
          <w:tcPr>
            <w:tcW w:w="6379" w:type="dxa"/>
          </w:tcPr>
          <w:p w:rsidR="00FF24A8" w:rsidRPr="00ED4681" w:rsidRDefault="00FF24A8" w:rsidP="009D3B3B">
            <w:pPr>
              <w:autoSpaceDE w:val="0"/>
              <w:autoSpaceDN w:val="0"/>
              <w:adjustRightInd w:val="0"/>
              <w:rPr>
                <w:color w:val="0070C0"/>
                <w:sz w:val="16"/>
                <w:szCs w:val="16"/>
                <w:lang w:val="sr-Cyrl-CS"/>
              </w:rPr>
            </w:pPr>
            <w:r w:rsidRPr="00ED4681">
              <w:rPr>
                <w:color w:val="0070C0"/>
                <w:sz w:val="16"/>
                <w:szCs w:val="16"/>
              </w:rPr>
              <w:t>кошнице, центрифуга, електрични отклапач саћа, каде,</w:t>
            </w:r>
            <w:r w:rsidRPr="00ED4681">
              <w:rPr>
                <w:color w:val="0070C0"/>
                <w:sz w:val="16"/>
                <w:szCs w:val="16"/>
                <w:lang w:val="sr-Cyrl-CS"/>
              </w:rPr>
              <w:t xml:space="preserve"> </w:t>
            </w:r>
            <w:r w:rsidRPr="00ED4681">
              <w:rPr>
                <w:color w:val="0070C0"/>
                <w:sz w:val="16"/>
                <w:szCs w:val="16"/>
              </w:rPr>
              <w:t xml:space="preserve">тримери, </w:t>
            </w:r>
            <w:r w:rsidRPr="00ED4681">
              <w:rPr>
                <w:color w:val="0070C0"/>
                <w:sz w:val="16"/>
                <w:szCs w:val="16"/>
                <w:lang w:val="sr-Cyrl-CS"/>
              </w:rPr>
              <w:t>п</w:t>
            </w:r>
            <w:r w:rsidRPr="00ED4681">
              <w:rPr>
                <w:color w:val="0070C0"/>
                <w:sz w:val="16"/>
                <w:szCs w:val="16"/>
              </w:rPr>
              <w:t>унилице за мед, топионици за восак,</w:t>
            </w:r>
            <w:r w:rsidRPr="00ED4681">
              <w:rPr>
                <w:color w:val="0070C0"/>
                <w:sz w:val="16"/>
                <w:szCs w:val="16"/>
                <w:lang w:val="sr-Cyrl-CS"/>
              </w:rPr>
              <w:t xml:space="preserve"> </w:t>
            </w:r>
            <w:r w:rsidRPr="00ED4681">
              <w:rPr>
                <w:color w:val="0070C0"/>
                <w:sz w:val="16"/>
                <w:szCs w:val="16"/>
              </w:rPr>
              <w:t>ел.декристализатор, прохромска амбалажа за мед,</w:t>
            </w:r>
            <w:r w:rsidRPr="00ED4681">
              <w:rPr>
                <w:color w:val="0070C0"/>
                <w:sz w:val="16"/>
                <w:szCs w:val="16"/>
                <w:lang w:val="sr-Cyrl-CS"/>
              </w:rPr>
              <w:t xml:space="preserve"> </w:t>
            </w:r>
            <w:r w:rsidRPr="00ED4681">
              <w:rPr>
                <w:color w:val="0070C0"/>
                <w:sz w:val="16"/>
                <w:szCs w:val="16"/>
              </w:rPr>
              <w:t>контејнери за пчеле, сушара за полен, стресач пчела,</w:t>
            </w:r>
            <w:r w:rsidRPr="00ED4681">
              <w:rPr>
                <w:color w:val="0070C0"/>
                <w:sz w:val="16"/>
                <w:szCs w:val="16"/>
                <w:lang w:val="sr-Cyrl-CS"/>
              </w:rPr>
              <w:t xml:space="preserve"> </w:t>
            </w:r>
            <w:r w:rsidRPr="00ED4681">
              <w:rPr>
                <w:color w:val="0070C0"/>
                <w:sz w:val="16"/>
                <w:szCs w:val="16"/>
              </w:rPr>
              <w:t>смс вага, прик.пч.отрова и др</w:t>
            </w:r>
            <w:r w:rsidRPr="00ED4681">
              <w:rPr>
                <w:color w:val="0070C0"/>
                <w:sz w:val="16"/>
                <w:szCs w:val="16"/>
                <w:lang w:val="sr-Cyrl-CS"/>
              </w:rPr>
              <w:t>уга слична опрема</w:t>
            </w:r>
          </w:p>
        </w:tc>
      </w:tr>
      <w:tr w:rsidR="00FF24A8" w:rsidTr="00126DBA">
        <w:tc>
          <w:tcPr>
            <w:tcW w:w="835" w:type="dxa"/>
          </w:tcPr>
          <w:p w:rsidR="00FF24A8" w:rsidRPr="00124D7D" w:rsidRDefault="00FF24A8" w:rsidP="009D3B3B">
            <w:pPr>
              <w:jc w:val="both"/>
              <w:rPr>
                <w:rFonts w:ascii="Calibri" w:hAnsi="Calibri"/>
                <w:sz w:val="18"/>
                <w:szCs w:val="18"/>
                <w:lang w:val="sr-Cyrl-CS"/>
              </w:rPr>
            </w:pPr>
            <w:r>
              <w:rPr>
                <w:sz w:val="18"/>
                <w:szCs w:val="18"/>
                <w:lang w:val="sr-Cyrl-CS"/>
              </w:rPr>
              <w:t>1</w:t>
            </w:r>
            <w:r>
              <w:rPr>
                <w:rFonts w:ascii="Calibri" w:hAnsi="Calibri"/>
                <w:sz w:val="18"/>
                <w:szCs w:val="18"/>
                <w:lang w:val="sr-Cyrl-CS"/>
              </w:rPr>
              <w:t>5</w:t>
            </w:r>
          </w:p>
        </w:tc>
        <w:tc>
          <w:tcPr>
            <w:tcW w:w="1683" w:type="dxa"/>
          </w:tcPr>
          <w:p w:rsidR="00FF24A8" w:rsidRPr="00ED4681" w:rsidRDefault="00FF24A8" w:rsidP="009D3B3B">
            <w:pPr>
              <w:jc w:val="both"/>
              <w:rPr>
                <w:color w:val="0070C0"/>
                <w:sz w:val="18"/>
                <w:szCs w:val="18"/>
                <w:lang w:val="sr-Cyrl-CS"/>
              </w:rPr>
            </w:pPr>
            <w:r w:rsidRPr="00ED4681">
              <w:rPr>
                <w:color w:val="0070C0"/>
                <w:sz w:val="18"/>
                <w:szCs w:val="18"/>
                <w:lang w:val="sr-Cyrl-CS"/>
              </w:rPr>
              <w:t>101.6.3.</w:t>
            </w:r>
          </w:p>
        </w:tc>
        <w:tc>
          <w:tcPr>
            <w:tcW w:w="2268" w:type="dxa"/>
          </w:tcPr>
          <w:p w:rsidR="00FF24A8" w:rsidRPr="00ED4681" w:rsidRDefault="00FF24A8" w:rsidP="009D3B3B">
            <w:pPr>
              <w:jc w:val="both"/>
              <w:rPr>
                <w:color w:val="0070C0"/>
                <w:sz w:val="18"/>
                <w:szCs w:val="18"/>
                <w:lang w:val="sr-Cyrl-CS"/>
              </w:rPr>
            </w:pPr>
            <w:r w:rsidRPr="00ED4681">
              <w:rPr>
                <w:color w:val="0070C0"/>
                <w:sz w:val="18"/>
                <w:szCs w:val="18"/>
                <w:lang w:val="sr-Cyrl-CS"/>
              </w:rPr>
              <w:t>Набавка возила и приколица за транспорт пчелињих друштава</w:t>
            </w:r>
          </w:p>
        </w:tc>
        <w:tc>
          <w:tcPr>
            <w:tcW w:w="6379" w:type="dxa"/>
          </w:tcPr>
          <w:p w:rsidR="00FF24A8" w:rsidRPr="00ED4681" w:rsidRDefault="00FF24A8" w:rsidP="009D3B3B">
            <w:pPr>
              <w:jc w:val="both"/>
              <w:rPr>
                <w:color w:val="0070C0"/>
                <w:sz w:val="16"/>
                <w:szCs w:val="16"/>
                <w:lang w:val="sr-Cyrl-CS"/>
              </w:rPr>
            </w:pPr>
            <w:r w:rsidRPr="00ED4681">
              <w:rPr>
                <w:color w:val="0070C0"/>
                <w:sz w:val="16"/>
                <w:szCs w:val="16"/>
                <w:lang w:val="sr-Cyrl-CS"/>
              </w:rPr>
              <w:t>Све врсте приколица за моторна возила за превоз кошница, контејнера и платформи.</w:t>
            </w:r>
          </w:p>
        </w:tc>
      </w:tr>
      <w:tr w:rsidR="00FF24A8" w:rsidTr="00126DBA">
        <w:tc>
          <w:tcPr>
            <w:tcW w:w="835" w:type="dxa"/>
          </w:tcPr>
          <w:p w:rsidR="00FF24A8" w:rsidRPr="00D8348F" w:rsidRDefault="00FF24A8" w:rsidP="009D3B3B">
            <w:pPr>
              <w:jc w:val="both"/>
              <w:rPr>
                <w:rFonts w:asciiTheme="minorHAnsi" w:hAnsiTheme="minorHAnsi"/>
                <w:sz w:val="18"/>
                <w:szCs w:val="18"/>
                <w:lang w:val="sr-Cyrl-CS"/>
              </w:rPr>
            </w:pPr>
            <w:r>
              <w:rPr>
                <w:rFonts w:asciiTheme="minorHAnsi" w:hAnsiTheme="minorHAnsi"/>
                <w:sz w:val="18"/>
                <w:szCs w:val="18"/>
                <w:lang w:val="sr-Cyrl-CS"/>
              </w:rPr>
              <w:t>16</w:t>
            </w:r>
          </w:p>
        </w:tc>
        <w:tc>
          <w:tcPr>
            <w:tcW w:w="1683" w:type="dxa"/>
          </w:tcPr>
          <w:p w:rsidR="00FF24A8" w:rsidRPr="00ED4681" w:rsidRDefault="00FF24A8" w:rsidP="009D3B3B">
            <w:pPr>
              <w:jc w:val="both"/>
              <w:rPr>
                <w:rFonts w:asciiTheme="minorHAnsi" w:hAnsiTheme="minorHAnsi"/>
                <w:color w:val="0070C0"/>
                <w:sz w:val="18"/>
                <w:szCs w:val="18"/>
                <w:lang w:val="sr-Cyrl-CS"/>
              </w:rPr>
            </w:pPr>
            <w:r w:rsidRPr="00ED4681">
              <w:rPr>
                <w:rFonts w:asciiTheme="minorHAnsi" w:hAnsiTheme="minorHAnsi"/>
                <w:color w:val="0070C0"/>
                <w:sz w:val="18"/>
                <w:szCs w:val="18"/>
                <w:lang w:val="sr-Cyrl-CS"/>
              </w:rPr>
              <w:t>101.1.6.</w:t>
            </w:r>
          </w:p>
        </w:tc>
        <w:tc>
          <w:tcPr>
            <w:tcW w:w="2268" w:type="dxa"/>
          </w:tcPr>
          <w:p w:rsidR="00FF24A8" w:rsidRPr="002B3209" w:rsidRDefault="00FF24A8" w:rsidP="009D3B3B">
            <w:pPr>
              <w:autoSpaceDE w:val="0"/>
              <w:autoSpaceDN w:val="0"/>
              <w:adjustRightInd w:val="0"/>
              <w:rPr>
                <w:color w:val="0070C0"/>
                <w:sz w:val="18"/>
                <w:szCs w:val="18"/>
                <w:lang w:val="sr-Cyrl-CS"/>
              </w:rPr>
            </w:pPr>
            <w:r w:rsidRPr="002B3209">
              <w:rPr>
                <w:color w:val="0070C0"/>
                <w:sz w:val="18"/>
                <w:szCs w:val="18"/>
              </w:rPr>
              <w:t>Сточне ваге, рампе за утовар</w:t>
            </w:r>
            <w:r w:rsidRPr="002B3209">
              <w:rPr>
                <w:color w:val="0070C0"/>
                <w:sz w:val="18"/>
                <w:szCs w:val="18"/>
                <w:lang w:val="sr-Cyrl-CS"/>
              </w:rPr>
              <w:t xml:space="preserve"> </w:t>
            </w:r>
            <w:r w:rsidRPr="002B3209">
              <w:rPr>
                <w:color w:val="0070C0"/>
                <w:sz w:val="18"/>
                <w:szCs w:val="18"/>
              </w:rPr>
              <w:t>и истовар и торови за</w:t>
            </w:r>
            <w:r w:rsidRPr="002B3209">
              <w:rPr>
                <w:color w:val="0070C0"/>
                <w:sz w:val="18"/>
                <w:szCs w:val="18"/>
                <w:lang w:val="sr-Cyrl-CS"/>
              </w:rPr>
              <w:t xml:space="preserve"> </w:t>
            </w:r>
            <w:r w:rsidRPr="002B3209">
              <w:rPr>
                <w:color w:val="0070C0"/>
                <w:sz w:val="18"/>
                <w:szCs w:val="18"/>
              </w:rPr>
              <w:t xml:space="preserve">усмеравање и </w:t>
            </w:r>
            <w:r w:rsidRPr="002B3209">
              <w:rPr>
                <w:color w:val="0070C0"/>
                <w:sz w:val="18"/>
                <w:szCs w:val="18"/>
                <w:lang w:val="sr-Cyrl-CS"/>
              </w:rPr>
              <w:t>о</w:t>
            </w:r>
            <w:r w:rsidRPr="002B3209">
              <w:rPr>
                <w:color w:val="0070C0"/>
                <w:sz w:val="18"/>
                <w:szCs w:val="18"/>
              </w:rPr>
              <w:t>буздавање</w:t>
            </w:r>
            <w:r w:rsidRPr="002B3209">
              <w:rPr>
                <w:color w:val="0070C0"/>
                <w:sz w:val="18"/>
                <w:szCs w:val="18"/>
                <w:lang w:val="sr-Cyrl-CS"/>
              </w:rPr>
              <w:t xml:space="preserve"> </w:t>
            </w:r>
            <w:r w:rsidRPr="002B3209">
              <w:rPr>
                <w:color w:val="0070C0"/>
                <w:sz w:val="18"/>
                <w:szCs w:val="18"/>
              </w:rPr>
              <w:t>животиња</w:t>
            </w:r>
          </w:p>
        </w:tc>
        <w:tc>
          <w:tcPr>
            <w:tcW w:w="6379" w:type="dxa"/>
          </w:tcPr>
          <w:p w:rsidR="00FF24A8" w:rsidRPr="00ED4681" w:rsidRDefault="00FF24A8" w:rsidP="009D3B3B">
            <w:pPr>
              <w:jc w:val="both"/>
              <w:rPr>
                <w:rFonts w:asciiTheme="minorHAnsi" w:hAnsiTheme="minorHAnsi"/>
                <w:color w:val="0070C0"/>
                <w:sz w:val="16"/>
                <w:szCs w:val="16"/>
                <w:lang w:val="sr-Cyrl-CS"/>
              </w:rPr>
            </w:pPr>
            <w:r w:rsidRPr="00ED4681">
              <w:rPr>
                <w:rFonts w:asciiTheme="minorHAnsi" w:hAnsiTheme="minorHAnsi"/>
                <w:color w:val="0070C0"/>
                <w:sz w:val="16"/>
                <w:szCs w:val="16"/>
                <w:lang w:val="sr-Cyrl-CS"/>
              </w:rPr>
              <w:t>Сточне ваге</w:t>
            </w:r>
          </w:p>
        </w:tc>
      </w:tr>
      <w:tr w:rsidR="00FF24A8" w:rsidTr="00126DBA">
        <w:tc>
          <w:tcPr>
            <w:tcW w:w="835" w:type="dxa"/>
          </w:tcPr>
          <w:p w:rsidR="00FF24A8" w:rsidRDefault="00FF24A8" w:rsidP="009D3B3B">
            <w:pPr>
              <w:jc w:val="both"/>
              <w:rPr>
                <w:rFonts w:asciiTheme="minorHAnsi" w:hAnsiTheme="minorHAnsi"/>
                <w:sz w:val="18"/>
                <w:szCs w:val="18"/>
                <w:lang w:val="sr-Cyrl-CS"/>
              </w:rPr>
            </w:pPr>
            <w:r>
              <w:rPr>
                <w:rFonts w:asciiTheme="minorHAnsi" w:hAnsiTheme="minorHAnsi"/>
                <w:sz w:val="18"/>
                <w:szCs w:val="18"/>
                <w:lang w:val="sr-Cyrl-CS"/>
              </w:rPr>
              <w:t>17</w:t>
            </w:r>
          </w:p>
        </w:tc>
        <w:tc>
          <w:tcPr>
            <w:tcW w:w="1683" w:type="dxa"/>
          </w:tcPr>
          <w:p w:rsidR="00FF24A8" w:rsidRPr="00ED4681" w:rsidRDefault="00FF24A8" w:rsidP="009D3B3B">
            <w:pPr>
              <w:jc w:val="both"/>
              <w:rPr>
                <w:rFonts w:asciiTheme="minorHAnsi" w:hAnsiTheme="minorHAnsi"/>
                <w:color w:val="0070C0"/>
                <w:sz w:val="18"/>
                <w:szCs w:val="18"/>
                <w:lang w:val="sr-Cyrl-CS"/>
              </w:rPr>
            </w:pPr>
            <w:r>
              <w:rPr>
                <w:rFonts w:asciiTheme="minorHAnsi" w:hAnsiTheme="minorHAnsi"/>
                <w:color w:val="0070C0"/>
                <w:sz w:val="18"/>
                <w:szCs w:val="18"/>
                <w:lang w:val="sr-Cyrl-CS"/>
              </w:rPr>
              <w:t>101.1.1.</w:t>
            </w:r>
          </w:p>
        </w:tc>
        <w:tc>
          <w:tcPr>
            <w:tcW w:w="2268" w:type="dxa"/>
          </w:tcPr>
          <w:p w:rsidR="00FF24A8" w:rsidRPr="002B3209" w:rsidRDefault="0099453D" w:rsidP="009D3B3B">
            <w:pPr>
              <w:autoSpaceDE w:val="0"/>
              <w:autoSpaceDN w:val="0"/>
              <w:adjustRightInd w:val="0"/>
              <w:rPr>
                <w:rFonts w:ascii="DejaVuSerifCondensed" w:hAnsi="DejaVuSerifCondensed" w:cs="DejaVuSerifCondensed"/>
                <w:color w:val="0070C0"/>
                <w:sz w:val="18"/>
                <w:szCs w:val="18"/>
              </w:rPr>
            </w:pPr>
            <w:r w:rsidRPr="002B3209">
              <w:rPr>
                <w:rFonts w:eastAsia="Calibri"/>
                <w:color w:val="0070C0"/>
                <w:sz w:val="18"/>
                <w:szCs w:val="18"/>
              </w:rPr>
              <w:t xml:space="preserve">Набавка квалитетних </w:t>
            </w:r>
            <w:r w:rsidRPr="002B3209">
              <w:rPr>
                <w:rFonts w:eastAsia="Calibri"/>
                <w:color w:val="0070C0"/>
                <w:sz w:val="18"/>
                <w:szCs w:val="18"/>
                <w:lang w:val="sr-Cyrl-CS"/>
              </w:rPr>
              <w:t xml:space="preserve">приплодних грла </w:t>
            </w:r>
            <w:r w:rsidRPr="002B3209">
              <w:rPr>
                <w:rFonts w:eastAsia="Calibri"/>
                <w:color w:val="0070C0"/>
                <w:sz w:val="18"/>
                <w:szCs w:val="18"/>
              </w:rPr>
              <w:t xml:space="preserve"> млечних раса</w:t>
            </w:r>
            <w:r w:rsidRPr="002B3209">
              <w:rPr>
                <w:rFonts w:eastAsia="Calibri"/>
                <w:color w:val="0070C0"/>
                <w:sz w:val="18"/>
                <w:szCs w:val="18"/>
                <w:lang w:val="sr-Cyrl-CS"/>
              </w:rPr>
              <w:t>:</w:t>
            </w:r>
            <w:r w:rsidRPr="002B3209">
              <w:rPr>
                <w:rFonts w:eastAsia="Calibri"/>
                <w:color w:val="0070C0"/>
                <w:sz w:val="18"/>
                <w:szCs w:val="18"/>
              </w:rPr>
              <w:t xml:space="preserve">  гове</w:t>
            </w:r>
            <w:r w:rsidRPr="002B3209">
              <w:rPr>
                <w:rFonts w:eastAsia="Calibri"/>
                <w:color w:val="0070C0"/>
                <w:sz w:val="18"/>
                <w:szCs w:val="18"/>
                <w:lang w:val="sr-Cyrl-CS"/>
              </w:rPr>
              <w:t>да,  оваца и коза</w:t>
            </w:r>
          </w:p>
        </w:tc>
        <w:tc>
          <w:tcPr>
            <w:tcW w:w="6379" w:type="dxa"/>
          </w:tcPr>
          <w:p w:rsidR="00FF24A8" w:rsidRPr="00ED4681" w:rsidRDefault="0099453D" w:rsidP="009D3B3B">
            <w:pPr>
              <w:jc w:val="both"/>
              <w:rPr>
                <w:rFonts w:asciiTheme="minorHAnsi" w:hAnsiTheme="minorHAnsi"/>
                <w:color w:val="0070C0"/>
                <w:sz w:val="16"/>
                <w:szCs w:val="16"/>
                <w:lang w:val="sr-Cyrl-CS"/>
              </w:rPr>
            </w:pPr>
            <w:r>
              <w:rPr>
                <w:rFonts w:asciiTheme="minorHAnsi" w:hAnsiTheme="minorHAnsi"/>
                <w:color w:val="0070C0"/>
                <w:sz w:val="16"/>
                <w:szCs w:val="16"/>
                <w:lang w:val="sr-Cyrl-CS"/>
              </w:rPr>
              <w:t>10-15 оваца старости од 4месеца до 4 године, 10 коза , 1-3 уметичене краве од 18 месеци до 4 године</w:t>
            </w:r>
          </w:p>
        </w:tc>
      </w:tr>
    </w:tbl>
    <w:p w:rsidR="003E090B" w:rsidRDefault="003E090B" w:rsidP="006B6E94">
      <w:pPr>
        <w:ind w:firstLine="709"/>
        <w:jc w:val="both"/>
        <w:rPr>
          <w:lang w:val="sr-Cyrl-CS"/>
        </w:rPr>
      </w:pPr>
    </w:p>
    <w:p w:rsidR="003E090B" w:rsidRDefault="006B6E94" w:rsidP="006B6E94">
      <w:pPr>
        <w:ind w:firstLine="709"/>
        <w:jc w:val="both"/>
        <w:rPr>
          <w:rFonts w:ascii="Arial" w:hAnsi="Arial" w:cs="Arial"/>
          <w:color w:val="FF0000"/>
          <w:lang w:val="sr-Cyrl-CS"/>
        </w:rPr>
      </w:pPr>
      <w:r>
        <w:rPr>
          <w:lang w:val="sr-Cyrl-CS"/>
        </w:rPr>
        <w:t>За остале инвестиције прихватљиви трошкови су наведени у оквиру специфичних критеријума кроз секторе и кроз листу потенцијалних инвестиција.</w:t>
      </w:r>
    </w:p>
    <w:p w:rsidR="00A17A91" w:rsidRPr="00CC68BE" w:rsidRDefault="009A7355" w:rsidP="009A7355">
      <w:pPr>
        <w:ind w:firstLine="720"/>
        <w:jc w:val="both"/>
        <w:rPr>
          <w:rFonts w:ascii="Arial" w:hAnsi="Arial" w:cs="Arial"/>
          <w:lang w:val="sr-Cyrl-CS"/>
        </w:rPr>
      </w:pPr>
      <w:r w:rsidRPr="00CC68BE">
        <w:rPr>
          <w:rFonts w:ascii="Arial" w:hAnsi="Arial" w:cs="Arial"/>
          <w:lang w:val="sr-Cyrl-CS"/>
        </w:rPr>
        <w:t xml:space="preserve">РОК ЗА ПОДНОШЕЊЕ ПРИЈАВА </w:t>
      </w:r>
    </w:p>
    <w:p w:rsidR="00ED2A6A" w:rsidRDefault="00ED2A6A" w:rsidP="00ED2A6A">
      <w:pPr>
        <w:ind w:firstLine="720"/>
        <w:jc w:val="both"/>
        <w:rPr>
          <w:color w:val="FF0000"/>
          <w:lang w:val="sr-Cyrl-CS"/>
        </w:rPr>
      </w:pPr>
      <w:r w:rsidRPr="00944884">
        <w:rPr>
          <w:color w:val="FF0000"/>
          <w:lang w:val="sr-Cyrl-CS"/>
        </w:rPr>
        <w:t>Од дана објављ</w:t>
      </w:r>
      <w:r>
        <w:rPr>
          <w:color w:val="FF0000"/>
          <w:lang w:val="sr-Cyrl-CS"/>
        </w:rPr>
        <w:t>ивања</w:t>
      </w:r>
      <w:r w:rsidR="00005C91">
        <w:rPr>
          <w:color w:val="FF0000"/>
          <w:lang w:val="sr-Cyrl-CS"/>
        </w:rPr>
        <w:t xml:space="preserve"> конкурса закључно са </w:t>
      </w:r>
      <w:r w:rsidR="00990200">
        <w:rPr>
          <w:color w:val="FF0000"/>
          <w:lang w:val="sr-Cyrl-CS"/>
        </w:rPr>
        <w:t>04</w:t>
      </w:r>
      <w:r w:rsidR="005178F3">
        <w:rPr>
          <w:color w:val="FF0000"/>
          <w:lang w:val="sr-Cyrl-CS"/>
        </w:rPr>
        <w:t>.0</w:t>
      </w:r>
      <w:r w:rsidR="00990200">
        <w:rPr>
          <w:color w:val="FF0000"/>
          <w:lang w:val="sr-Cyrl-CS"/>
        </w:rPr>
        <w:t>7</w:t>
      </w:r>
      <w:r w:rsidR="00005C91">
        <w:rPr>
          <w:color w:val="FF0000"/>
          <w:lang w:val="sr-Cyrl-CS"/>
        </w:rPr>
        <w:t>.202</w:t>
      </w:r>
      <w:r w:rsidR="00990200">
        <w:rPr>
          <w:color w:val="FF0000"/>
          <w:lang w:val="sr-Cyrl-CS"/>
        </w:rPr>
        <w:t>2</w:t>
      </w:r>
      <w:r>
        <w:rPr>
          <w:color w:val="FF0000"/>
          <w:lang w:val="sr-Cyrl-CS"/>
        </w:rPr>
        <w:t>.</w:t>
      </w:r>
      <w:r w:rsidRPr="00944884">
        <w:rPr>
          <w:color w:val="FF0000"/>
          <w:lang w:val="sr-Cyrl-CS"/>
        </w:rPr>
        <w:t>године до</w:t>
      </w:r>
      <w:r>
        <w:rPr>
          <w:color w:val="FF0000"/>
          <w:lang w:val="sr-Cyrl-CS"/>
        </w:rPr>
        <w:t xml:space="preserve"> 15 часова. </w:t>
      </w:r>
    </w:p>
    <w:p w:rsidR="00A95E75" w:rsidRPr="001F6D0D" w:rsidRDefault="00ED2A6A" w:rsidP="0020497F">
      <w:pPr>
        <w:autoSpaceDE w:val="0"/>
        <w:autoSpaceDN w:val="0"/>
        <w:adjustRightInd w:val="0"/>
        <w:ind w:firstLine="720"/>
        <w:jc w:val="both"/>
        <w:rPr>
          <w:rFonts w:eastAsiaTheme="minorHAnsi"/>
          <w:color w:val="548DD4" w:themeColor="text2" w:themeTint="99"/>
          <w:lang w:val="sr-Cyrl-CS"/>
        </w:rPr>
      </w:pPr>
      <w:r w:rsidRPr="00A17A91">
        <w:rPr>
          <w:color w:val="548DD4" w:themeColor="text2" w:themeTint="99"/>
          <w:lang w:val="sr-Cyrl-CS"/>
        </w:rPr>
        <w:lastRenderedPageBreak/>
        <w:t>Један исти корисник може да конкурише само у оквиру једног сектора за више врста прихватљивих инвестиција.</w:t>
      </w:r>
      <w:r w:rsidR="002B3C90" w:rsidRPr="00A17A91">
        <w:rPr>
          <w:color w:val="548DD4" w:themeColor="text2" w:themeTint="99"/>
          <w:lang w:val="sr-Cyrl-CS"/>
        </w:rPr>
        <w:t xml:space="preserve"> </w:t>
      </w:r>
      <w:r w:rsidR="003E090B" w:rsidRPr="00A17A91">
        <w:rPr>
          <w:rFonts w:eastAsiaTheme="minorHAnsi"/>
          <w:color w:val="548DD4" w:themeColor="text2" w:themeTint="99"/>
        </w:rPr>
        <w:t>РПГ која су добила општинске подстицаје за 2019.</w:t>
      </w:r>
      <w:r w:rsidR="0020497F">
        <w:rPr>
          <w:rFonts w:eastAsiaTheme="minorHAnsi"/>
          <w:color w:val="548DD4" w:themeColor="text2" w:themeTint="99"/>
          <w:lang w:val="sr-Cyrl-CS"/>
        </w:rPr>
        <w:t xml:space="preserve"> 2020.</w:t>
      </w:r>
      <w:r w:rsidR="003264F4">
        <w:rPr>
          <w:rFonts w:eastAsiaTheme="minorHAnsi"/>
          <w:color w:val="548DD4" w:themeColor="text2" w:themeTint="99"/>
          <w:lang w:val="sr-Cyrl-CS"/>
        </w:rPr>
        <w:t xml:space="preserve"> и</w:t>
      </w:r>
      <w:r w:rsidR="00990200">
        <w:rPr>
          <w:rFonts w:eastAsiaTheme="minorHAnsi"/>
          <w:color w:val="548DD4" w:themeColor="text2" w:themeTint="99"/>
          <w:lang w:val="sr-Cyrl-CS"/>
        </w:rPr>
        <w:t xml:space="preserve"> 2021.години</w:t>
      </w:r>
      <w:r w:rsidR="003E090B" w:rsidRPr="00A17A91">
        <w:rPr>
          <w:rFonts w:eastAsiaTheme="minorHAnsi"/>
          <w:color w:val="548DD4" w:themeColor="text2" w:themeTint="99"/>
        </w:rPr>
        <w:t xml:space="preserve"> кроз подршку младима у руралним</w:t>
      </w:r>
      <w:r w:rsidR="0020497F">
        <w:rPr>
          <w:rFonts w:eastAsiaTheme="minorHAnsi"/>
          <w:color w:val="548DD4" w:themeColor="text2" w:themeTint="99"/>
          <w:lang w:val="sr-Cyrl-CS"/>
        </w:rPr>
        <w:t xml:space="preserve"> </w:t>
      </w:r>
      <w:r w:rsidR="003E090B" w:rsidRPr="00A17A91">
        <w:rPr>
          <w:rFonts w:eastAsiaTheme="minorHAnsi"/>
          <w:color w:val="548DD4" w:themeColor="text2" w:themeTint="99"/>
        </w:rPr>
        <w:t>подручјима, не могу остварити подстицајна средства кроз ову меру у 202</w:t>
      </w:r>
      <w:r w:rsidR="00990200">
        <w:rPr>
          <w:rFonts w:eastAsiaTheme="minorHAnsi"/>
          <w:color w:val="548DD4" w:themeColor="text2" w:themeTint="99"/>
          <w:lang w:val="sr-Cyrl-CS"/>
        </w:rPr>
        <w:t>2</w:t>
      </w:r>
      <w:r w:rsidR="003E090B" w:rsidRPr="00A17A91">
        <w:rPr>
          <w:rFonts w:eastAsiaTheme="minorHAnsi"/>
          <w:color w:val="548DD4" w:themeColor="text2" w:themeTint="99"/>
        </w:rPr>
        <w:t>. години, већ кроз инвестиције</w:t>
      </w:r>
      <w:r w:rsidR="0020497F">
        <w:rPr>
          <w:rFonts w:eastAsiaTheme="minorHAnsi"/>
          <w:color w:val="548DD4" w:themeColor="text2" w:themeTint="99"/>
          <w:lang w:val="sr-Cyrl-CS"/>
        </w:rPr>
        <w:t xml:space="preserve"> </w:t>
      </w:r>
      <w:r w:rsidR="003E090B" w:rsidRPr="00A17A91">
        <w:rPr>
          <w:rFonts w:eastAsiaTheme="minorHAnsi"/>
          <w:color w:val="548DD4" w:themeColor="text2" w:themeTint="99"/>
        </w:rPr>
        <w:t>у физичку имовину пољопривредних газдинстава</w:t>
      </w:r>
      <w:r w:rsidR="00944CC9">
        <w:rPr>
          <w:rFonts w:eastAsiaTheme="minorHAnsi"/>
          <w:color w:val="548DD4" w:themeColor="text2" w:themeTint="99"/>
          <w:lang w:val="sr-Cyrl-CS"/>
        </w:rPr>
        <w:t>.</w:t>
      </w:r>
      <w:r w:rsidR="009F6B9E">
        <w:rPr>
          <w:rFonts w:eastAsiaTheme="minorHAnsi"/>
          <w:color w:val="548DD4" w:themeColor="text2" w:themeTint="99"/>
          <w:lang w:val="sr-Cyrl-CS"/>
        </w:rPr>
        <w:t xml:space="preserve"> Кроз специфичне критеријме програма дефинисани су прихватљиви/неприхватљиви корисници и инвестиције са којима је подносилац захтева упознат након попуњавања овог захтева.</w:t>
      </w:r>
    </w:p>
    <w:p w:rsidR="00A17A91" w:rsidRDefault="00A95E75" w:rsidP="00ED14B7">
      <w:pPr>
        <w:ind w:firstLine="720"/>
        <w:jc w:val="both"/>
        <w:rPr>
          <w:rFonts w:eastAsiaTheme="minorHAnsi"/>
          <w:color w:val="548DD4" w:themeColor="text2" w:themeTint="99"/>
          <w:lang w:val="sr-Cyrl-CS"/>
        </w:rPr>
      </w:pPr>
      <w:r>
        <w:rPr>
          <w:color w:val="0070C0"/>
          <w:lang w:val="sr-Cyrl-CS"/>
        </w:rPr>
        <w:t>К</w:t>
      </w:r>
      <w:r w:rsidRPr="00FA43D3">
        <w:rPr>
          <w:color w:val="0070C0"/>
          <w:lang w:val="sr-Cyrl-CS"/>
        </w:rPr>
        <w:t>орисник подстицаја који  је добио потврду од Општинске управе Крупањ</w:t>
      </w:r>
      <w:r w:rsidR="00F66088">
        <w:rPr>
          <w:color w:val="0070C0"/>
          <w:lang w:val="sr-Cyrl-CS"/>
        </w:rPr>
        <w:t xml:space="preserve"> у 202</w:t>
      </w:r>
      <w:r w:rsidR="00990200">
        <w:rPr>
          <w:color w:val="0070C0"/>
          <w:lang w:val="sr-Cyrl-CS"/>
        </w:rPr>
        <w:t>1  и 2022</w:t>
      </w:r>
      <w:r w:rsidR="009F6B9E">
        <w:rPr>
          <w:color w:val="0070C0"/>
          <w:lang w:val="sr-Cyrl-CS"/>
        </w:rPr>
        <w:t>.</w:t>
      </w:r>
      <w:r w:rsidR="009F6B9E">
        <w:rPr>
          <w:color w:val="0070C0"/>
          <w:lang w:val="sr-Cyrl-CS"/>
        </w:rPr>
        <w:tab/>
        <w:t xml:space="preserve">години, </w:t>
      </w:r>
      <w:r w:rsidRPr="00FA43D3">
        <w:rPr>
          <w:color w:val="0070C0"/>
          <w:lang w:val="sr-Cyrl-CS"/>
        </w:rPr>
        <w:t>неће моћи да користи подстицаје код Општинске управе по истом основу у складу са овим програмом, без обзира да ли су му додељена средства министарства или средства по Ипард програму</w:t>
      </w:r>
      <w:r w:rsidRPr="007C54F7">
        <w:rPr>
          <w:color w:val="0070C0"/>
          <w:lang w:val="sr-Cyrl-CS"/>
        </w:rPr>
        <w:t>.</w:t>
      </w:r>
    </w:p>
    <w:p w:rsidR="00071843" w:rsidRDefault="00071843" w:rsidP="00ED14B7">
      <w:pPr>
        <w:ind w:firstLine="720"/>
        <w:jc w:val="both"/>
        <w:rPr>
          <w:lang w:val="sr-Cyrl-CS"/>
        </w:rPr>
      </w:pPr>
      <w:r>
        <w:rPr>
          <w:lang w:val="sr-Cyrl-CS"/>
        </w:rPr>
        <w:t xml:space="preserve">Сагласан сам да </w:t>
      </w:r>
      <w:r w:rsidRPr="00A6159D">
        <w:rPr>
          <w:lang w:val="sr-Cyrl-CS"/>
        </w:rPr>
        <w:t>Комисија</w:t>
      </w:r>
      <w:r>
        <w:rPr>
          <w:lang w:val="sr-Cyrl-CS"/>
        </w:rPr>
        <w:t xml:space="preserve"> може </w:t>
      </w:r>
      <w:r w:rsidRPr="00F92FF1">
        <w:rPr>
          <w:sz w:val="22"/>
          <w:szCs w:val="22"/>
          <w:lang w:val="ru-RU" w:eastAsia="de-DE"/>
        </w:rPr>
        <w:t>да врши увид, прибавља и обрађује личне податке о чињеницама о којима се води службена евиденција када је то неопходно за одлучивање</w:t>
      </w:r>
      <w:r w:rsidRPr="00A6159D">
        <w:rPr>
          <w:lang w:val="sr-Cyrl-CS"/>
        </w:rPr>
        <w:t xml:space="preserve"> </w:t>
      </w:r>
      <w:r>
        <w:rPr>
          <w:lang w:val="sr-Cyrl-CS"/>
        </w:rPr>
        <w:t xml:space="preserve">у складу са чланом 103. ЗУП-а </w:t>
      </w:r>
      <w:r w:rsidRPr="00805A91">
        <w:rPr>
          <w:lang w:val="sr-Cyrl-CS"/>
        </w:rPr>
        <w:t>(„Службени гласник РС“ бр. 18/16</w:t>
      </w:r>
      <w:r w:rsidRPr="009C710B">
        <w:rPr>
          <w:lang w:val="sr-Cyrl-CS"/>
        </w:rPr>
        <w:t xml:space="preserve"> </w:t>
      </w:r>
      <w:r>
        <w:rPr>
          <w:lang w:val="sr-Cyrl-CS"/>
        </w:rPr>
        <w:t>и 95/18-аутентично тумачење),</w:t>
      </w:r>
      <w:r w:rsidRPr="00A6159D">
        <w:rPr>
          <w:lang w:val="sr-Cyrl-CS"/>
        </w:rPr>
        <w:t xml:space="preserve"> по службеној дужности од</w:t>
      </w:r>
      <w:r>
        <w:rPr>
          <w:lang w:val="sr-Cyrl-CS"/>
        </w:rPr>
        <w:t xml:space="preserve"> надлежних институција (</w:t>
      </w:r>
      <w:r w:rsidR="00441A2B">
        <w:rPr>
          <w:lang w:val="sr-Cyrl-CS"/>
        </w:rPr>
        <w:t xml:space="preserve">фонда за здравствено осигурање, </w:t>
      </w:r>
      <w:r>
        <w:rPr>
          <w:lang w:val="sr-Cyrl-CS"/>
        </w:rPr>
        <w:t>ветеринарских станица,</w:t>
      </w:r>
      <w:r w:rsidRPr="00A6159D">
        <w:rPr>
          <w:lang w:val="sr-Cyrl-CS"/>
        </w:rPr>
        <w:t xml:space="preserve"> одгајивачких организација</w:t>
      </w:r>
      <w:r>
        <w:rPr>
          <w:lang w:val="sr-Cyrl-CS"/>
        </w:rPr>
        <w:t>, расадника, министарства и др.) како би утврдила релевантне чињенице од значаја за остваривање подстицаја, поштујући опште и специфичне критеријуме програма, у оквиру сектора за који сам конкурисао.</w:t>
      </w:r>
    </w:p>
    <w:p w:rsidR="00441A2B" w:rsidRPr="00A17A91" w:rsidRDefault="00441A2B" w:rsidP="00ED14B7">
      <w:pPr>
        <w:ind w:firstLine="720"/>
        <w:jc w:val="both"/>
        <w:rPr>
          <w:rFonts w:eastAsiaTheme="minorHAnsi"/>
          <w:color w:val="548DD4" w:themeColor="text2" w:themeTint="99"/>
          <w:lang w:val="sr-Cyrl-CS"/>
        </w:rPr>
      </w:pPr>
    </w:p>
    <w:p w:rsidR="009A7355" w:rsidRPr="008F2DF2" w:rsidRDefault="009A7355" w:rsidP="003E090B">
      <w:pPr>
        <w:ind w:firstLine="720"/>
        <w:jc w:val="both"/>
        <w:rPr>
          <w:b/>
          <w:sz w:val="20"/>
          <w:szCs w:val="20"/>
          <w:lang w:val="sr-Cyrl-CS"/>
        </w:rPr>
      </w:pPr>
      <w:r w:rsidRPr="00773402">
        <w:rPr>
          <w:lang w:val="sr-Cyrl-CS"/>
        </w:rPr>
        <w:t xml:space="preserve">Датум   </w:t>
      </w:r>
      <w:r w:rsidRPr="00773402">
        <w:rPr>
          <w:sz w:val="20"/>
          <w:szCs w:val="20"/>
          <w:lang w:val="sr-Cyrl-CS"/>
        </w:rPr>
        <w:t>_______________</w:t>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773402">
        <w:rPr>
          <w:sz w:val="20"/>
          <w:szCs w:val="20"/>
          <w:lang w:val="sr-Cyrl-CS"/>
        </w:rPr>
        <w:tab/>
      </w:r>
      <w:r w:rsidRPr="008F2DF2">
        <w:rPr>
          <w:b/>
          <w:lang w:val="sr-Cyrl-CS"/>
        </w:rPr>
        <w:t>Подносилац захтева-РПГ</w:t>
      </w:r>
    </w:p>
    <w:p w:rsidR="00ED14B7" w:rsidRDefault="009A7355" w:rsidP="009A7355">
      <w:pPr>
        <w:rPr>
          <w:b/>
          <w:lang w:val="sr-Cyrl-CS"/>
        </w:rPr>
      </w:pP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Pr="008F2DF2">
        <w:rPr>
          <w:b/>
          <w:lang w:val="sr-Cyrl-CS"/>
        </w:rPr>
        <w:tab/>
      </w:r>
      <w:r w:rsidR="006B6E94">
        <w:rPr>
          <w:b/>
          <w:lang w:val="sr-Cyrl-CS"/>
        </w:rPr>
        <w:t xml:space="preserve">        </w:t>
      </w:r>
      <w:r w:rsidR="001F6D0D">
        <w:rPr>
          <w:b/>
          <w:lang w:val="sr-Cyrl-CS"/>
        </w:rPr>
        <w:t xml:space="preserve">            </w:t>
      </w:r>
      <w:r w:rsidR="006B6E94">
        <w:rPr>
          <w:b/>
          <w:lang w:val="sr-Cyrl-CS"/>
        </w:rPr>
        <w:t xml:space="preserve">   </w:t>
      </w:r>
      <w:r w:rsidRPr="008F2DF2">
        <w:rPr>
          <w:b/>
          <w:lang w:val="sr-Cyrl-CS"/>
        </w:rPr>
        <w:t>_______________________</w:t>
      </w:r>
      <w:r w:rsidR="00ED14B7">
        <w:rPr>
          <w:b/>
          <w:lang w:val="sr-Cyrl-CS"/>
        </w:rPr>
        <w:t xml:space="preserve"> </w:t>
      </w:r>
    </w:p>
    <w:p w:rsidR="00ED14B7" w:rsidRDefault="00ED14B7" w:rsidP="009A7355">
      <w:pPr>
        <w:rPr>
          <w:b/>
          <w:lang w:val="sr-Cyrl-CS"/>
        </w:rPr>
      </w:pPr>
    </w:p>
    <w:p w:rsidR="0071108F" w:rsidRDefault="00A772FD" w:rsidP="009A7355">
      <w:pPr>
        <w:rPr>
          <w:b/>
          <w:lang w:val="sr-Cyrl-CS"/>
        </w:rPr>
      </w:pPr>
      <w:r>
        <w:rPr>
          <w:b/>
        </w:rPr>
        <w:t xml:space="preserve"> </w:t>
      </w:r>
    </w:p>
    <w:tbl>
      <w:tblPr>
        <w:tblW w:w="0" w:type="auto"/>
        <w:jc w:val="center"/>
        <w:tblInd w:w="3794" w:type="dxa"/>
        <w:tblBorders>
          <w:top w:val="single" w:sz="4" w:space="0" w:color="auto"/>
          <w:left w:val="single" w:sz="4" w:space="0" w:color="auto"/>
          <w:bottom w:val="single" w:sz="4" w:space="0" w:color="auto"/>
          <w:right w:val="single" w:sz="4" w:space="0" w:color="auto"/>
        </w:tblBorders>
        <w:tblLook w:val="01E0"/>
      </w:tblPr>
      <w:tblGrid>
        <w:gridCol w:w="4819"/>
      </w:tblGrid>
      <w:tr w:rsidR="009A7355" w:rsidRPr="00A11602" w:rsidTr="00381FC6">
        <w:trPr>
          <w:jc w:val="center"/>
        </w:trPr>
        <w:tc>
          <w:tcPr>
            <w:tcW w:w="4819" w:type="dxa"/>
          </w:tcPr>
          <w:p w:rsidR="009A7355" w:rsidRPr="00A11602" w:rsidRDefault="001F6D0D" w:rsidP="001E6E72">
            <w:pPr>
              <w:jc w:val="center"/>
              <w:rPr>
                <w:b/>
                <w:sz w:val="20"/>
                <w:szCs w:val="20"/>
                <w:lang w:val="sr-Cyrl-CS"/>
              </w:rPr>
            </w:pPr>
            <w:r>
              <w:rPr>
                <w:b/>
                <w:lang w:val="sr-Cyrl-CS"/>
              </w:rPr>
              <w:t xml:space="preserve">    </w:t>
            </w:r>
            <w:r w:rsidR="001E6E72" w:rsidRPr="001E6E72">
              <w:rPr>
                <w:b/>
                <w:sz w:val="20"/>
                <w:szCs w:val="20"/>
                <w:highlight w:val="lightGray"/>
              </w:rPr>
              <w:t>I</w:t>
            </w:r>
            <w:r w:rsidR="009A7355" w:rsidRPr="001E6E72">
              <w:rPr>
                <w:b/>
                <w:sz w:val="20"/>
                <w:szCs w:val="20"/>
                <w:highlight w:val="lightGray"/>
              </w:rPr>
              <w:t xml:space="preserve">I. </w:t>
            </w:r>
            <w:r w:rsidR="009A7355" w:rsidRPr="001E6E72">
              <w:rPr>
                <w:sz w:val="20"/>
                <w:szCs w:val="20"/>
                <w:highlight w:val="lightGray"/>
                <w:lang w:val="sr-Cyrl-CS"/>
              </w:rPr>
              <w:t>Изјава подносиоца захтева  уз захтев за инвестиције у физичк</w:t>
            </w:r>
            <w:r w:rsidR="001E6E72" w:rsidRPr="001E6E72">
              <w:rPr>
                <w:sz w:val="20"/>
                <w:szCs w:val="20"/>
                <w:highlight w:val="lightGray"/>
                <w:lang w:val="sr-Cyrl-CS"/>
              </w:rPr>
              <w:t>у</w:t>
            </w:r>
            <w:r w:rsidR="009A7355" w:rsidRPr="001E6E72">
              <w:rPr>
                <w:sz w:val="20"/>
                <w:szCs w:val="20"/>
                <w:highlight w:val="lightGray"/>
                <w:lang w:val="sr-Cyrl-CS"/>
              </w:rPr>
              <w:t xml:space="preserve"> </w:t>
            </w:r>
            <w:r w:rsidR="001E6E72" w:rsidRPr="001E6E72">
              <w:rPr>
                <w:sz w:val="20"/>
                <w:szCs w:val="20"/>
                <w:highlight w:val="lightGray"/>
                <w:lang w:val="sr-Cyrl-CS"/>
              </w:rPr>
              <w:t>имовину</w:t>
            </w:r>
          </w:p>
        </w:tc>
      </w:tr>
    </w:tbl>
    <w:p w:rsidR="009A7355" w:rsidRDefault="009A7355" w:rsidP="009A7355">
      <w:pPr>
        <w:ind w:firstLine="720"/>
        <w:jc w:val="center"/>
        <w:rPr>
          <w:lang w:val="sr-Cyrl-CS"/>
        </w:rPr>
      </w:pPr>
      <w:r>
        <w:rPr>
          <w:lang w:val="sr-Cyrl-CS"/>
        </w:rPr>
        <w:t>И З Ј А В А</w:t>
      </w:r>
    </w:p>
    <w:p w:rsidR="009A7355" w:rsidRDefault="009A7355" w:rsidP="009A7355">
      <w:pPr>
        <w:ind w:firstLine="720"/>
        <w:jc w:val="both"/>
        <w:rPr>
          <w:lang w:val="sr-Cyrl-CS"/>
        </w:rPr>
      </w:pPr>
      <w:r>
        <w:rPr>
          <w:lang w:val="sr-Cyrl-CS"/>
        </w:rPr>
        <w:t>Овим потврђујем под пуном законском, моралном, кривичном, материјалном и сваком другом одговорношћу:</w:t>
      </w:r>
    </w:p>
    <w:p w:rsidR="001F6D0D" w:rsidRDefault="001F6D0D" w:rsidP="001F6D0D">
      <w:pPr>
        <w:ind w:firstLine="720"/>
        <w:jc w:val="both"/>
        <w:rPr>
          <w:lang w:val="sr-Cyrl-CS"/>
        </w:rPr>
      </w:pPr>
      <w:r>
        <w:rPr>
          <w:lang w:val="sr-Cyrl-CS"/>
        </w:rPr>
        <w:t>-да ја, као подносилац овог захтева, у текућој години не користим подстицаје по неком другом основу (субвенције, подстицаје, донације), односно да иста инвестиција није предмет другог поступка за коришћење подстицаја по неком другом основу, осим подстицаја   за директна плаћања (регреси и кредитна подршка). Одговорно тврдим да  нисам подносио захтев за исто улагање преко Министарства пољопривреде, шумарства и водопривреде-Управе за аграрна плаћања, предвиђене конкурсом/ј</w:t>
      </w:r>
      <w:r w:rsidR="009F6B9E">
        <w:rPr>
          <w:lang w:val="sr-Cyrl-CS"/>
        </w:rPr>
        <w:t xml:space="preserve">авним позивом за подстицаје у </w:t>
      </w:r>
      <w:r>
        <w:rPr>
          <w:lang w:val="sr-Cyrl-CS"/>
        </w:rPr>
        <w:t>202</w:t>
      </w:r>
      <w:r w:rsidR="00ED14B7">
        <w:rPr>
          <w:lang w:val="sr-Cyrl-CS"/>
        </w:rPr>
        <w:t>1</w:t>
      </w:r>
      <w:r>
        <w:rPr>
          <w:lang w:val="sr-Cyrl-CS"/>
        </w:rPr>
        <w:t>.</w:t>
      </w:r>
      <w:r w:rsidR="004B37BC">
        <w:rPr>
          <w:lang w:val="sr-Cyrl-CS"/>
        </w:rPr>
        <w:t xml:space="preserve"> и</w:t>
      </w:r>
      <w:r w:rsidR="00FF24A8">
        <w:rPr>
          <w:lang w:val="sr-Cyrl-CS"/>
        </w:rPr>
        <w:t xml:space="preserve"> 2022.</w:t>
      </w:r>
      <w:r>
        <w:rPr>
          <w:lang w:val="sr-Cyrl-CS"/>
        </w:rPr>
        <w:t xml:space="preserve">години; </w:t>
      </w:r>
    </w:p>
    <w:p w:rsidR="009A7355" w:rsidRDefault="001F6D0D" w:rsidP="009A7355">
      <w:pPr>
        <w:ind w:firstLine="720"/>
        <w:jc w:val="both"/>
        <w:rPr>
          <w:lang w:val="sr-Cyrl-CS"/>
        </w:rPr>
      </w:pPr>
      <w:r>
        <w:rPr>
          <w:lang w:val="sr-Cyrl-CS"/>
        </w:rPr>
        <w:t xml:space="preserve">-да добављач и подносилац захтева не представљају повезана лица при чему се повезаним лицима у смислу овог правилника сматрају: носилац и чланови породичног пољопривредног газдинства, супружници, ванбрачни партнери, крвни сродници у побочној линији закључно са трећим степеном сродства, сродници по тазбини до другог степена сродства, усвојилац и усвојеник, лица између којих је извршен пренос управљачких права и лица која су повезана у смислу закона којима се уређује порез на добит правних лица. </w:t>
      </w:r>
    </w:p>
    <w:p w:rsidR="00335791" w:rsidRDefault="00335791" w:rsidP="00335791">
      <w:pPr>
        <w:ind w:firstLine="720"/>
        <w:jc w:val="both"/>
        <w:rPr>
          <w:b/>
          <w:sz w:val="20"/>
          <w:szCs w:val="20"/>
          <w:highlight w:val="lightGray"/>
          <w:bdr w:val="single" w:sz="4" w:space="0" w:color="auto"/>
          <w:lang w:val="sr-Cyrl-CS"/>
        </w:rPr>
      </w:pPr>
      <w:r>
        <w:rPr>
          <w:lang w:val="sr-Cyrl-CS"/>
        </w:rPr>
        <w:t xml:space="preserve">-да сам </w:t>
      </w:r>
      <w:r>
        <w:rPr>
          <w:sz w:val="22"/>
          <w:szCs w:val="22"/>
          <w:lang w:val="sr-Cyrl-CS"/>
        </w:rPr>
        <w:t>у</w:t>
      </w:r>
      <w:r w:rsidRPr="00F92FF1">
        <w:rPr>
          <w:sz w:val="22"/>
          <w:szCs w:val="22"/>
          <w:lang w:val="sr-Cyrl-CS"/>
        </w:rPr>
        <w:t>познат/а</w:t>
      </w:r>
      <w:r>
        <w:rPr>
          <w:sz w:val="22"/>
          <w:szCs w:val="22"/>
          <w:lang w:val="sr-Cyrl-CS"/>
        </w:rPr>
        <w:t xml:space="preserve"> сам са</w:t>
      </w:r>
      <w:r w:rsidRPr="00F92FF1">
        <w:rPr>
          <w:sz w:val="22"/>
          <w:szCs w:val="22"/>
          <w:lang w:val="sr-Cyrl-CS"/>
        </w:rPr>
        <w:t xml:space="preserve"> одредбом члана 103. став 3.  Закона о општем управном поступку („Службени гласник РС“, бр.</w:t>
      </w:r>
      <w:r>
        <w:rPr>
          <w:sz w:val="22"/>
          <w:szCs w:val="22"/>
          <w:lang w:val="sr-Cyrl-CS"/>
        </w:rPr>
        <w:t xml:space="preserve"> </w:t>
      </w:r>
      <w:r w:rsidRPr="00F92FF1">
        <w:rPr>
          <w:sz w:val="22"/>
          <w:szCs w:val="22"/>
          <w:lang w:val="sr-Cyrl-CS"/>
        </w:rPr>
        <w:t xml:space="preserve">18/2016), </w:t>
      </w:r>
      <w:r>
        <w:rPr>
          <w:sz w:val="22"/>
          <w:szCs w:val="22"/>
          <w:lang w:val="sr-Cyrl-CS"/>
        </w:rPr>
        <w:t xml:space="preserve">којом је </w:t>
      </w:r>
      <w:r w:rsidRPr="00F92FF1">
        <w:rPr>
          <w:sz w:val="22"/>
          <w:szCs w:val="22"/>
          <w:lang w:val="sr-Cyrl-CS"/>
        </w:rPr>
        <w:t xml:space="preserve">прописано да у поступку који се покреће по захтеву странке </w:t>
      </w:r>
      <w:r w:rsidRPr="00F92FF1">
        <w:rPr>
          <w:sz w:val="22"/>
          <w:szCs w:val="22"/>
          <w:lang w:val="ru-RU" w:eastAsia="de-DE"/>
        </w:rPr>
        <w:t>орган може да врши увид, прибавља и обрађује личне податке о чињеницама о којима се води службена евиденција када је то неопходно за одлучивање</w:t>
      </w:r>
      <w:r>
        <w:rPr>
          <w:sz w:val="22"/>
          <w:szCs w:val="22"/>
          <w:lang w:val="ru-RU" w:eastAsia="de-DE"/>
        </w:rPr>
        <w:t xml:space="preserve"> и с</w:t>
      </w:r>
      <w:r w:rsidRPr="00F92FF1">
        <w:rPr>
          <w:sz w:val="22"/>
          <w:szCs w:val="22"/>
          <w:lang w:val="ru-RU" w:eastAsia="de-DE"/>
        </w:rPr>
        <w:t>аглас</w:t>
      </w:r>
      <w:r w:rsidRPr="00F92FF1">
        <w:rPr>
          <w:sz w:val="22"/>
          <w:szCs w:val="22"/>
          <w:lang w:val="sr-Latn-CS" w:eastAsia="de-DE"/>
        </w:rPr>
        <w:t>a</w:t>
      </w:r>
      <w:r w:rsidRPr="00F92FF1">
        <w:rPr>
          <w:sz w:val="22"/>
          <w:szCs w:val="22"/>
          <w:lang w:val="ru-RU" w:eastAsia="de-DE"/>
        </w:rPr>
        <w:t>н/а сам да орган за потребе посту</w:t>
      </w:r>
      <w:r>
        <w:rPr>
          <w:sz w:val="22"/>
          <w:szCs w:val="22"/>
          <w:lang w:val="ru-RU" w:eastAsia="de-DE"/>
        </w:rPr>
        <w:t>пка може извршити увид, прибави и обради</w:t>
      </w:r>
      <w:r w:rsidRPr="00F92FF1">
        <w:rPr>
          <w:sz w:val="22"/>
          <w:szCs w:val="22"/>
          <w:lang w:val="ru-RU" w:eastAsia="de-DE"/>
        </w:rPr>
        <w:t xml:space="preserve">  </w:t>
      </w:r>
      <w:r>
        <w:rPr>
          <w:sz w:val="22"/>
          <w:szCs w:val="22"/>
          <w:lang w:val="ru-RU" w:eastAsia="de-DE"/>
        </w:rPr>
        <w:t>личне податке о чињеницама о</w:t>
      </w:r>
      <w:r w:rsidRPr="00F92FF1">
        <w:rPr>
          <w:sz w:val="22"/>
          <w:szCs w:val="22"/>
          <w:lang w:val="ru-RU" w:eastAsia="de-DE"/>
        </w:rPr>
        <w:t xml:space="preserve"> којима се води службена евиднција</w:t>
      </w:r>
      <w:r>
        <w:rPr>
          <w:sz w:val="22"/>
          <w:szCs w:val="22"/>
          <w:lang w:val="sr-Cyrl-CS" w:eastAsia="de-DE"/>
        </w:rPr>
        <w:t>, који су неопходни у поступку одлучивања.</w:t>
      </w:r>
    </w:p>
    <w:p w:rsidR="00335791" w:rsidRDefault="00335791" w:rsidP="009A7355">
      <w:pPr>
        <w:jc w:val="center"/>
        <w:rPr>
          <w:b/>
          <w:sz w:val="20"/>
          <w:szCs w:val="20"/>
          <w:highlight w:val="lightGray"/>
          <w:bdr w:val="single" w:sz="4" w:space="0" w:color="auto"/>
          <w:lang w:val="sr-Cyrl-CS"/>
        </w:rPr>
      </w:pPr>
    </w:p>
    <w:p w:rsidR="00335791" w:rsidRDefault="00335791" w:rsidP="009A7355">
      <w:pPr>
        <w:jc w:val="center"/>
        <w:rPr>
          <w:b/>
          <w:sz w:val="20"/>
          <w:szCs w:val="20"/>
          <w:highlight w:val="lightGray"/>
          <w:bdr w:val="single" w:sz="4" w:space="0" w:color="auto"/>
          <w:lang w:val="sr-Cyrl-CS"/>
        </w:rPr>
      </w:pPr>
    </w:p>
    <w:p w:rsidR="009A7355" w:rsidRPr="000D2C8A" w:rsidRDefault="009A7355" w:rsidP="009A7355">
      <w:pPr>
        <w:jc w:val="center"/>
        <w:rPr>
          <w:b/>
          <w:sz w:val="20"/>
          <w:szCs w:val="20"/>
          <w:lang w:val="sr-Cyrl-CS"/>
        </w:rPr>
      </w:pPr>
      <w:r w:rsidRPr="000D2C8A">
        <w:rPr>
          <w:b/>
          <w:sz w:val="20"/>
          <w:szCs w:val="20"/>
          <w:highlight w:val="lightGray"/>
          <w:bdr w:val="single" w:sz="4" w:space="0" w:color="auto"/>
        </w:rPr>
        <w:t>II</w:t>
      </w:r>
      <w:r>
        <w:rPr>
          <w:b/>
          <w:sz w:val="20"/>
          <w:szCs w:val="20"/>
          <w:highlight w:val="lightGray"/>
          <w:bdr w:val="single" w:sz="4" w:space="0" w:color="auto"/>
        </w:rPr>
        <w:t>I</w:t>
      </w:r>
      <w:r w:rsidRPr="000D2C8A">
        <w:rPr>
          <w:b/>
          <w:sz w:val="20"/>
          <w:szCs w:val="20"/>
          <w:highlight w:val="lightGray"/>
          <w:bdr w:val="single" w:sz="4" w:space="0" w:color="auto"/>
        </w:rPr>
        <w:t xml:space="preserve">. </w:t>
      </w:r>
      <w:r>
        <w:rPr>
          <w:b/>
          <w:sz w:val="20"/>
          <w:szCs w:val="20"/>
          <w:highlight w:val="lightGray"/>
          <w:bdr w:val="single" w:sz="4" w:space="0" w:color="auto"/>
          <w:lang w:val="sr-Cyrl-CS"/>
        </w:rPr>
        <w:t>Потпис</w:t>
      </w:r>
      <w:r w:rsidRPr="000D2C8A">
        <w:rPr>
          <w:b/>
          <w:sz w:val="20"/>
          <w:szCs w:val="20"/>
          <w:highlight w:val="lightGray"/>
          <w:bdr w:val="single" w:sz="4" w:space="0" w:color="auto"/>
          <w:lang w:val="sr-Cyrl-CS"/>
        </w:rPr>
        <w:t xml:space="preserve"> подносиоца захтева</w:t>
      </w:r>
    </w:p>
    <w:p w:rsidR="009A7355" w:rsidRDefault="009A7355" w:rsidP="009A7355">
      <w:pPr>
        <w:ind w:firstLine="720"/>
        <w:jc w:val="both"/>
        <w:rPr>
          <w:lang w:val="sr-Cyrl-CS"/>
        </w:rPr>
      </w:pPr>
      <w:r>
        <w:rPr>
          <w:lang w:val="sr-Cyrl-CS"/>
        </w:rPr>
        <w:t>Под пуном законском, моралном, кривичном, материјалном и сваком другом одговорношћу ИЗЈАВЉУЈЕМ да сам пре попуњавања обрасца исти пажљиво прочитао и разумео, као и да су сви наведени подаци тачни.</w:t>
      </w:r>
    </w:p>
    <w:p w:rsidR="009A7355" w:rsidRDefault="009162EF" w:rsidP="009A7355">
      <w:pPr>
        <w:ind w:firstLine="720"/>
        <w:jc w:val="both"/>
        <w:rPr>
          <w:lang w:val="sr-Cyrl-CS"/>
        </w:rPr>
      </w:pPr>
      <w:r>
        <w:rPr>
          <w:lang w:val="sr-Cyrl-CS"/>
        </w:rPr>
        <w:t>У Крупњу, дана ______ .202</w:t>
      </w:r>
      <w:r w:rsidR="00FF24A8">
        <w:rPr>
          <w:lang w:val="sr-Cyrl-CS"/>
        </w:rPr>
        <w:t>2</w:t>
      </w:r>
      <w:r w:rsidR="009A7355">
        <w:rPr>
          <w:lang w:val="sr-Cyrl-CS"/>
        </w:rPr>
        <w:t xml:space="preserve">.године </w:t>
      </w:r>
    </w:p>
    <w:p w:rsidR="00ED14B7" w:rsidRDefault="00ED14B7" w:rsidP="009A7355">
      <w:pPr>
        <w:ind w:firstLine="720"/>
        <w:jc w:val="both"/>
        <w:rPr>
          <w:lang w:val="sr-Cyrl-CS"/>
        </w:rPr>
      </w:pPr>
    </w:p>
    <w:p w:rsidR="009A7355" w:rsidRDefault="009A7355" w:rsidP="009A7355">
      <w:pPr>
        <w:ind w:firstLine="720"/>
        <w:jc w:val="both"/>
        <w:rPr>
          <w:lang w:val="sr-Cyrl-CS"/>
        </w:rPr>
      </w:pPr>
      <w:r>
        <w:rPr>
          <w:lang w:val="sr-Cyrl-CS"/>
        </w:rPr>
        <w:t>Име и презиме подносиоца захтева ___________________________________</w:t>
      </w:r>
    </w:p>
    <w:p w:rsidR="009A7355" w:rsidRDefault="009A7355" w:rsidP="009A7355">
      <w:pPr>
        <w:ind w:firstLine="720"/>
        <w:jc w:val="both"/>
        <w:rPr>
          <w:lang w:val="sr-Cyrl-CS"/>
        </w:rPr>
      </w:pPr>
      <w:r>
        <w:rPr>
          <w:lang w:val="sr-Cyrl-CS"/>
        </w:rPr>
        <w:tab/>
      </w:r>
      <w:r>
        <w:rPr>
          <w:lang w:val="sr-Cyrl-CS"/>
        </w:rPr>
        <w:tab/>
      </w:r>
      <w:r>
        <w:rPr>
          <w:lang w:val="sr-Cyrl-CS"/>
        </w:rPr>
        <w:tab/>
      </w:r>
      <w:r>
        <w:rPr>
          <w:lang w:val="sr-Cyrl-CS"/>
        </w:rPr>
        <w:tab/>
      </w:r>
      <w:r>
        <w:rPr>
          <w:lang w:val="sr-Cyrl-CS"/>
        </w:rPr>
        <w:tab/>
        <w:t xml:space="preserve">   (попунити читко штампаним словима)</w:t>
      </w:r>
    </w:p>
    <w:p w:rsidR="00381FC6" w:rsidRPr="005B6AF0" w:rsidRDefault="009A7355" w:rsidP="005B6AF0">
      <w:pPr>
        <w:ind w:firstLine="720"/>
        <w:jc w:val="both"/>
        <w:rPr>
          <w:lang w:val="sr-Cyrl-CS"/>
        </w:rPr>
      </w:pPr>
      <w:r>
        <w:rPr>
          <w:lang w:val="sr-Cyrl-CS"/>
        </w:rPr>
        <w:t>Својеручни потпис подносиоца захтева _______________________________</w:t>
      </w:r>
    </w:p>
    <w:sectPr w:rsidR="00381FC6" w:rsidRPr="005B6AF0" w:rsidSect="00335791">
      <w:headerReference w:type="default" r:id="rId8"/>
      <w:pgSz w:w="12240" w:h="15840"/>
      <w:pgMar w:top="340" w:right="454" w:bottom="340" w:left="45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2FEB" w:rsidRDefault="00E72FEB" w:rsidP="00A772FD">
      <w:r>
        <w:separator/>
      </w:r>
    </w:p>
  </w:endnote>
  <w:endnote w:type="continuationSeparator" w:id="1">
    <w:p w:rsidR="00E72FEB" w:rsidRDefault="00E72FEB" w:rsidP="00A772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Helv">
    <w:altName w:val="Times New Roman"/>
    <w:charset w:val="00"/>
    <w:family w:val="auto"/>
    <w:pitch w:val="variable"/>
    <w:sig w:usb0="00000007" w:usb1="00000000" w:usb2="00000000" w:usb3="00000000" w:csb0="00000013" w:csb1="00000000"/>
  </w:font>
  <w:font w:name="DejaVuSerifCondense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2FEB" w:rsidRDefault="00E72FEB" w:rsidP="00A772FD">
      <w:r>
        <w:separator/>
      </w:r>
    </w:p>
  </w:footnote>
  <w:footnote w:type="continuationSeparator" w:id="1">
    <w:p w:rsidR="00E72FEB" w:rsidRDefault="00E72FEB" w:rsidP="00A772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721478"/>
      <w:docPartObj>
        <w:docPartGallery w:val="Page Numbers (Top of Page)"/>
        <w:docPartUnique/>
      </w:docPartObj>
    </w:sdtPr>
    <w:sdtContent>
      <w:p w:rsidR="00150B10" w:rsidRDefault="00474FCF">
        <w:pPr>
          <w:pStyle w:val="Header"/>
          <w:jc w:val="right"/>
        </w:pPr>
        <w:fldSimple w:instr=" PAGE   \* MERGEFORMAT ">
          <w:r w:rsidR="00E201F8">
            <w:rPr>
              <w:noProof/>
            </w:rPr>
            <w:t>1</w:t>
          </w:r>
        </w:fldSimple>
      </w:p>
    </w:sdtContent>
  </w:sdt>
  <w:p w:rsidR="00150B10" w:rsidRDefault="00150B1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8D7B60"/>
    <w:multiLevelType w:val="hybridMultilevel"/>
    <w:tmpl w:val="ACA264B0"/>
    <w:lvl w:ilvl="0" w:tplc="D140FB98">
      <w:start w:val="1"/>
      <w:numFmt w:val="decimal"/>
      <w:lvlText w:val="%1."/>
      <w:lvlJc w:val="left"/>
      <w:pPr>
        <w:ind w:left="928"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
    <w:nsid w:val="5270623A"/>
    <w:multiLevelType w:val="hybridMultilevel"/>
    <w:tmpl w:val="90660F4E"/>
    <w:lvl w:ilvl="0" w:tplc="D8E68F64">
      <w:start w:val="1"/>
      <w:numFmt w:val="decimal"/>
      <w:lvlText w:val="%1."/>
      <w:lvlJc w:val="left"/>
      <w:pPr>
        <w:ind w:left="927"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51E5DFB"/>
    <w:multiLevelType w:val="hybridMultilevel"/>
    <w:tmpl w:val="CDE68140"/>
    <w:lvl w:ilvl="0" w:tplc="5E50B33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7F966530"/>
    <w:multiLevelType w:val="hybridMultilevel"/>
    <w:tmpl w:val="C350836A"/>
    <w:lvl w:ilvl="0" w:tplc="D098CF8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A7355"/>
    <w:rsid w:val="00005C91"/>
    <w:rsid w:val="00026259"/>
    <w:rsid w:val="000405EE"/>
    <w:rsid w:val="00071843"/>
    <w:rsid w:val="000821F3"/>
    <w:rsid w:val="00096B2E"/>
    <w:rsid w:val="000C4FDB"/>
    <w:rsid w:val="001203C9"/>
    <w:rsid w:val="001216F6"/>
    <w:rsid w:val="001343C1"/>
    <w:rsid w:val="00150B10"/>
    <w:rsid w:val="001573E3"/>
    <w:rsid w:val="0016296B"/>
    <w:rsid w:val="00162EFC"/>
    <w:rsid w:val="00166AB3"/>
    <w:rsid w:val="001744F2"/>
    <w:rsid w:val="00192D8C"/>
    <w:rsid w:val="001C035B"/>
    <w:rsid w:val="001E6E72"/>
    <w:rsid w:val="001F6D0D"/>
    <w:rsid w:val="0020497F"/>
    <w:rsid w:val="00214EB1"/>
    <w:rsid w:val="00217127"/>
    <w:rsid w:val="00260A69"/>
    <w:rsid w:val="00273B46"/>
    <w:rsid w:val="002B3209"/>
    <w:rsid w:val="002B3C90"/>
    <w:rsid w:val="002B4417"/>
    <w:rsid w:val="002B4F68"/>
    <w:rsid w:val="002B507D"/>
    <w:rsid w:val="002D3791"/>
    <w:rsid w:val="002E0C6C"/>
    <w:rsid w:val="00303B30"/>
    <w:rsid w:val="00313456"/>
    <w:rsid w:val="003264F4"/>
    <w:rsid w:val="00335791"/>
    <w:rsid w:val="00357FA0"/>
    <w:rsid w:val="00381FC6"/>
    <w:rsid w:val="003A5E2F"/>
    <w:rsid w:val="003C0FC1"/>
    <w:rsid w:val="003C45B4"/>
    <w:rsid w:val="003D709D"/>
    <w:rsid w:val="003D759E"/>
    <w:rsid w:val="003E090B"/>
    <w:rsid w:val="003E775A"/>
    <w:rsid w:val="00407312"/>
    <w:rsid w:val="004269F4"/>
    <w:rsid w:val="00434BA5"/>
    <w:rsid w:val="00441A2B"/>
    <w:rsid w:val="00474FCF"/>
    <w:rsid w:val="0049697B"/>
    <w:rsid w:val="004A16EC"/>
    <w:rsid w:val="004A2497"/>
    <w:rsid w:val="004B37BC"/>
    <w:rsid w:val="004B4EEE"/>
    <w:rsid w:val="004C2B21"/>
    <w:rsid w:val="0051130E"/>
    <w:rsid w:val="005178F3"/>
    <w:rsid w:val="00592FD5"/>
    <w:rsid w:val="005B6AF0"/>
    <w:rsid w:val="005D12D1"/>
    <w:rsid w:val="005E0489"/>
    <w:rsid w:val="005E69B7"/>
    <w:rsid w:val="005F44B8"/>
    <w:rsid w:val="00605D08"/>
    <w:rsid w:val="00665E93"/>
    <w:rsid w:val="00682292"/>
    <w:rsid w:val="006B47FA"/>
    <w:rsid w:val="006B6E94"/>
    <w:rsid w:val="006C2222"/>
    <w:rsid w:val="0071108F"/>
    <w:rsid w:val="00726AFD"/>
    <w:rsid w:val="00730A15"/>
    <w:rsid w:val="00733EA6"/>
    <w:rsid w:val="007476C5"/>
    <w:rsid w:val="00773A76"/>
    <w:rsid w:val="00776678"/>
    <w:rsid w:val="007B33A4"/>
    <w:rsid w:val="007D1364"/>
    <w:rsid w:val="007D7E4F"/>
    <w:rsid w:val="00817E94"/>
    <w:rsid w:val="008377ED"/>
    <w:rsid w:val="00873DE9"/>
    <w:rsid w:val="00877658"/>
    <w:rsid w:val="00882CBA"/>
    <w:rsid w:val="00893917"/>
    <w:rsid w:val="008B53BD"/>
    <w:rsid w:val="00905B59"/>
    <w:rsid w:val="0091380C"/>
    <w:rsid w:val="009162EF"/>
    <w:rsid w:val="00923199"/>
    <w:rsid w:val="00941507"/>
    <w:rsid w:val="00944CC9"/>
    <w:rsid w:val="00963941"/>
    <w:rsid w:val="00963E98"/>
    <w:rsid w:val="00990200"/>
    <w:rsid w:val="0099453D"/>
    <w:rsid w:val="009A0972"/>
    <w:rsid w:val="009A7355"/>
    <w:rsid w:val="009B60F4"/>
    <w:rsid w:val="009F6B9E"/>
    <w:rsid w:val="00A17A91"/>
    <w:rsid w:val="00A21C76"/>
    <w:rsid w:val="00A36B4A"/>
    <w:rsid w:val="00A54963"/>
    <w:rsid w:val="00A549C0"/>
    <w:rsid w:val="00A619C5"/>
    <w:rsid w:val="00A62232"/>
    <w:rsid w:val="00A744AC"/>
    <w:rsid w:val="00A772FD"/>
    <w:rsid w:val="00A95E75"/>
    <w:rsid w:val="00AB667F"/>
    <w:rsid w:val="00AE1E8E"/>
    <w:rsid w:val="00AF6140"/>
    <w:rsid w:val="00B24A79"/>
    <w:rsid w:val="00B24CCE"/>
    <w:rsid w:val="00B4703B"/>
    <w:rsid w:val="00B65C67"/>
    <w:rsid w:val="00B70163"/>
    <w:rsid w:val="00B70608"/>
    <w:rsid w:val="00B9199A"/>
    <w:rsid w:val="00BF1972"/>
    <w:rsid w:val="00BF397F"/>
    <w:rsid w:val="00BF6659"/>
    <w:rsid w:val="00C0485E"/>
    <w:rsid w:val="00C177F7"/>
    <w:rsid w:val="00C4273A"/>
    <w:rsid w:val="00C44E59"/>
    <w:rsid w:val="00C87D79"/>
    <w:rsid w:val="00CA2F5B"/>
    <w:rsid w:val="00CC68BE"/>
    <w:rsid w:val="00CC798D"/>
    <w:rsid w:val="00D010BE"/>
    <w:rsid w:val="00D36B75"/>
    <w:rsid w:val="00D42702"/>
    <w:rsid w:val="00D776D0"/>
    <w:rsid w:val="00D8063B"/>
    <w:rsid w:val="00D831C1"/>
    <w:rsid w:val="00DD0960"/>
    <w:rsid w:val="00DE3234"/>
    <w:rsid w:val="00DE6271"/>
    <w:rsid w:val="00DF1F06"/>
    <w:rsid w:val="00E201F8"/>
    <w:rsid w:val="00E331CF"/>
    <w:rsid w:val="00E51AC4"/>
    <w:rsid w:val="00E65198"/>
    <w:rsid w:val="00E72FEB"/>
    <w:rsid w:val="00EB065D"/>
    <w:rsid w:val="00EC4648"/>
    <w:rsid w:val="00ED14B7"/>
    <w:rsid w:val="00ED2A6A"/>
    <w:rsid w:val="00EE703C"/>
    <w:rsid w:val="00F0050D"/>
    <w:rsid w:val="00F03DF1"/>
    <w:rsid w:val="00F06DC3"/>
    <w:rsid w:val="00F07EBE"/>
    <w:rsid w:val="00F33AA2"/>
    <w:rsid w:val="00F35455"/>
    <w:rsid w:val="00F36943"/>
    <w:rsid w:val="00F61DB0"/>
    <w:rsid w:val="00F66088"/>
    <w:rsid w:val="00F71ED6"/>
    <w:rsid w:val="00F756AF"/>
    <w:rsid w:val="00F9100D"/>
    <w:rsid w:val="00F9220E"/>
    <w:rsid w:val="00FA72AF"/>
    <w:rsid w:val="00FB0856"/>
    <w:rsid w:val="00FB5163"/>
    <w:rsid w:val="00FF24A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35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772FD"/>
    <w:pPr>
      <w:tabs>
        <w:tab w:val="center" w:pos="4680"/>
        <w:tab w:val="right" w:pos="9360"/>
      </w:tabs>
    </w:pPr>
  </w:style>
  <w:style w:type="character" w:customStyle="1" w:styleId="HeaderChar">
    <w:name w:val="Header Char"/>
    <w:basedOn w:val="DefaultParagraphFont"/>
    <w:link w:val="Header"/>
    <w:uiPriority w:val="99"/>
    <w:rsid w:val="00A772FD"/>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A772FD"/>
    <w:pPr>
      <w:tabs>
        <w:tab w:val="center" w:pos="4680"/>
        <w:tab w:val="right" w:pos="9360"/>
      </w:tabs>
    </w:pPr>
  </w:style>
  <w:style w:type="character" w:customStyle="1" w:styleId="FooterChar">
    <w:name w:val="Footer Char"/>
    <w:basedOn w:val="DefaultParagraphFont"/>
    <w:link w:val="Footer"/>
    <w:uiPriority w:val="99"/>
    <w:semiHidden/>
    <w:rsid w:val="00A772FD"/>
    <w:rPr>
      <w:rFonts w:ascii="Times New Roman" w:eastAsia="Times New Roman" w:hAnsi="Times New Roman" w:cs="Times New Roman"/>
      <w:sz w:val="24"/>
      <w:szCs w:val="24"/>
    </w:rPr>
  </w:style>
  <w:style w:type="table" w:styleId="TableGrid">
    <w:name w:val="Table Grid"/>
    <w:basedOn w:val="TableNormal"/>
    <w:rsid w:val="006B6E94"/>
    <w:pPr>
      <w:spacing w:after="0" w:line="240" w:lineRule="auto"/>
    </w:pPr>
    <w:rPr>
      <w:rFonts w:ascii="Times New Roman" w:eastAsia="MS Mincho"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2B21"/>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9EE89B-B633-494A-8440-7BAB638B7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625</TotalTime>
  <Pages>4</Pages>
  <Words>2228</Words>
  <Characters>12701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opstina krupanj</dc:creator>
  <cp:lastModifiedBy>korisik</cp:lastModifiedBy>
  <cp:revision>52</cp:revision>
  <cp:lastPrinted>2022-05-06T05:48:00Z</cp:lastPrinted>
  <dcterms:created xsi:type="dcterms:W3CDTF">2018-04-12T11:37:00Z</dcterms:created>
  <dcterms:modified xsi:type="dcterms:W3CDTF">2022-05-09T12:37:00Z</dcterms:modified>
</cp:coreProperties>
</file>